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E3812" w14:textId="2B09EBE6" w:rsidR="00C62F0E" w:rsidRPr="00AA15D3" w:rsidRDefault="00C62F0E" w:rsidP="00AA15D3">
      <w:pPr>
        <w:shd w:val="clear" w:color="auto" w:fill="0070C0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AA15D3">
        <w:rPr>
          <w:rFonts w:ascii="Arial" w:hAnsi="Arial" w:cs="Arial"/>
          <w:b/>
          <w:color w:val="FFFFFF" w:themeColor="background1"/>
          <w:sz w:val="28"/>
          <w:szCs w:val="28"/>
        </w:rPr>
        <w:t>Décision unilatérale de versement de la prime exceptionnelle</w:t>
      </w:r>
      <w:r w:rsidR="00C47AE7" w:rsidRPr="00AA15D3">
        <w:rPr>
          <w:rFonts w:ascii="Arial" w:hAnsi="Arial" w:cs="Arial"/>
          <w:b/>
          <w:color w:val="FFFFFF" w:themeColor="background1"/>
          <w:sz w:val="28"/>
          <w:szCs w:val="28"/>
        </w:rPr>
        <w:t xml:space="preserve"> de pouvoir d’achat</w:t>
      </w:r>
    </w:p>
    <w:p w14:paraId="4BE9D8D7" w14:textId="564C556F" w:rsidR="00C62F0E" w:rsidRPr="004B7AE1" w:rsidRDefault="003C56F0" w:rsidP="00C62F0E">
      <w:pPr>
        <w:rPr>
          <w:rFonts w:ascii="Arial" w:hAnsi="Arial" w:cs="Arial"/>
          <w:sz w:val="18"/>
          <w:szCs w:val="1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4B7AE1">
        <w:rPr>
          <w:rFonts w:ascii="Arial" w:hAnsi="Arial" w:cs="Arial"/>
          <w:sz w:val="18"/>
          <w:szCs w:val="18"/>
        </w:rPr>
        <w:t>Janvier 20</w:t>
      </w:r>
      <w:r w:rsidR="00956CC3">
        <w:rPr>
          <w:rFonts w:ascii="Arial" w:hAnsi="Arial" w:cs="Arial"/>
          <w:sz w:val="18"/>
          <w:szCs w:val="18"/>
        </w:rPr>
        <w:t>20</w:t>
      </w:r>
    </w:p>
    <w:p w14:paraId="653082D3" w14:textId="77777777" w:rsidR="003C56F0" w:rsidRDefault="003C56F0" w:rsidP="00C62F0E"/>
    <w:p w14:paraId="1117C6E0" w14:textId="2DCB9009" w:rsidR="004B7AE1" w:rsidRDefault="00AA15D3" w:rsidP="00AA15D3">
      <w:pPr>
        <w:jc w:val="center"/>
      </w:pPr>
      <w:r>
        <w:rPr>
          <w:noProof/>
        </w:rPr>
        <w:drawing>
          <wp:inline distT="0" distB="0" distL="0" distR="0" wp14:anchorId="354B1B9F" wp14:editId="4B7A4C3D">
            <wp:extent cx="5071730" cy="2055424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cino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7612" cy="2057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174DF" w14:textId="77777777" w:rsidR="00AA15D3" w:rsidRPr="003C56F0" w:rsidRDefault="00AA15D3" w:rsidP="00AA15D3">
      <w:pPr>
        <w:jc w:val="center"/>
      </w:pPr>
    </w:p>
    <w:p w14:paraId="4EAC6934" w14:textId="19BD8ADA" w:rsidR="00C47AE7" w:rsidRDefault="00702DA7" w:rsidP="00C47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4B7AE1">
        <w:rPr>
          <w:rFonts w:ascii="Arial" w:hAnsi="Arial" w:cs="Arial"/>
          <w:i/>
          <w:sz w:val="20"/>
          <w:szCs w:val="20"/>
        </w:rPr>
        <w:t xml:space="preserve"> </w:t>
      </w:r>
      <w:r w:rsidR="00ED338B" w:rsidRPr="004B7AE1">
        <w:rPr>
          <w:rFonts w:ascii="Arial" w:hAnsi="Arial" w:cs="Arial"/>
          <w:b/>
          <w:i/>
          <w:sz w:val="20"/>
          <w:szCs w:val="20"/>
        </w:rPr>
        <w:t>Cette rédaction est présentée à titre d’exemple, chaque entreprise doit donc l’adapter</w:t>
      </w:r>
      <w:r w:rsidR="007D3F7A">
        <w:rPr>
          <w:rFonts w:ascii="Arial" w:hAnsi="Arial" w:cs="Arial"/>
          <w:b/>
          <w:i/>
          <w:sz w:val="20"/>
          <w:szCs w:val="20"/>
        </w:rPr>
        <w:t xml:space="preserve">. </w:t>
      </w:r>
    </w:p>
    <w:p w14:paraId="68F4F051" w14:textId="4DD54C74" w:rsidR="00C47AE7" w:rsidRDefault="00F403B4" w:rsidP="007D3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20"/>
          <w:szCs w:val="20"/>
        </w:rPr>
      </w:pPr>
      <w:hyperlink r:id="rId9" w:history="1">
        <w:r w:rsidR="00C47AE7" w:rsidRPr="00C47AE7">
          <w:rPr>
            <w:rStyle w:val="Lienhypertexte"/>
            <w:rFonts w:ascii="Arial" w:hAnsi="Arial" w:cs="Arial"/>
            <w:b/>
            <w:i/>
            <w:sz w:val="20"/>
            <w:szCs w:val="20"/>
          </w:rPr>
          <w:t>La loi n° 2019-1446 du 24 décembre 2019 de financement de la sécurité sociale</w:t>
        </w:r>
      </w:hyperlink>
      <w:r w:rsidR="00C47AE7" w:rsidRPr="00C47AE7">
        <w:rPr>
          <w:rFonts w:ascii="Arial" w:hAnsi="Arial" w:cs="Arial"/>
          <w:b/>
          <w:i/>
          <w:sz w:val="20"/>
          <w:szCs w:val="20"/>
        </w:rPr>
        <w:t xml:space="preserve"> pour 2020 </w:t>
      </w:r>
      <w:r w:rsidR="00C47AE7">
        <w:rPr>
          <w:rFonts w:ascii="Arial" w:hAnsi="Arial" w:cs="Arial"/>
          <w:b/>
          <w:i/>
          <w:sz w:val="20"/>
          <w:szCs w:val="20"/>
        </w:rPr>
        <w:t xml:space="preserve">en son article 7 fixe les modalités de versement. </w:t>
      </w:r>
    </w:p>
    <w:p w14:paraId="51CE35BB" w14:textId="72514B3E" w:rsidR="00C47AE7" w:rsidRPr="00C47AE7" w:rsidRDefault="00C47AE7" w:rsidP="00C47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20"/>
          <w:szCs w:val="20"/>
        </w:rPr>
      </w:pPr>
      <w:bookmarkStart w:id="0" w:name="_Hlk29810098"/>
      <w:r w:rsidRPr="00C47AE7">
        <w:rPr>
          <w:rFonts w:ascii="Arial" w:hAnsi="Arial" w:cs="Arial"/>
          <w:b/>
          <w:i/>
          <w:sz w:val="20"/>
          <w:szCs w:val="20"/>
        </w:rPr>
        <w:t>Le dispositif exonère d'impôt sur le revenu et de toute cotisation sociale ou contributions toute prime exceptionnelle versée par l'employeur, dans la limite de 1000 euros par bénéficiaire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6EF02305" w14:textId="15B3ED7F" w:rsidR="00C47AE7" w:rsidRPr="00C47AE7" w:rsidRDefault="00C47AE7" w:rsidP="00C47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L</w:t>
      </w:r>
      <w:r w:rsidRPr="00C47AE7">
        <w:rPr>
          <w:rFonts w:ascii="Arial" w:hAnsi="Arial" w:cs="Arial"/>
          <w:b/>
          <w:i/>
          <w:sz w:val="20"/>
          <w:szCs w:val="20"/>
        </w:rPr>
        <w:t>a prime bénéficie aux salariés dont la rémunération est inférieure à 3 SMIC (sur les 12 mois précédant son versement)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0AE2E2EC" w14:textId="7ED2788C" w:rsidR="00C47AE7" w:rsidRDefault="00C47AE7" w:rsidP="00C47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La prime</w:t>
      </w:r>
      <w:r w:rsidRPr="00C47AE7">
        <w:rPr>
          <w:rFonts w:ascii="Arial" w:hAnsi="Arial" w:cs="Arial"/>
          <w:b/>
          <w:i/>
          <w:sz w:val="20"/>
          <w:szCs w:val="20"/>
        </w:rPr>
        <w:t xml:space="preserve"> ne</w:t>
      </w:r>
      <w:r>
        <w:rPr>
          <w:rFonts w:ascii="Arial" w:hAnsi="Arial" w:cs="Arial"/>
          <w:b/>
          <w:i/>
          <w:sz w:val="20"/>
          <w:szCs w:val="20"/>
        </w:rPr>
        <w:t xml:space="preserve"> doit</w:t>
      </w:r>
      <w:r w:rsidRPr="00C47AE7">
        <w:rPr>
          <w:rFonts w:ascii="Arial" w:hAnsi="Arial" w:cs="Arial"/>
          <w:b/>
          <w:i/>
          <w:sz w:val="20"/>
          <w:szCs w:val="20"/>
        </w:rPr>
        <w:t xml:space="preserve"> se substitue</w:t>
      </w:r>
      <w:r>
        <w:rPr>
          <w:rFonts w:ascii="Arial" w:hAnsi="Arial" w:cs="Arial"/>
          <w:b/>
          <w:i/>
          <w:sz w:val="20"/>
          <w:szCs w:val="20"/>
        </w:rPr>
        <w:t>r</w:t>
      </w:r>
      <w:r w:rsidRPr="00C47AE7">
        <w:rPr>
          <w:rFonts w:ascii="Arial" w:hAnsi="Arial" w:cs="Arial"/>
          <w:b/>
          <w:i/>
          <w:sz w:val="20"/>
          <w:szCs w:val="20"/>
        </w:rPr>
        <w:t xml:space="preserve"> à aucun élément de rémunération</w:t>
      </w:r>
      <w:r w:rsidR="00AA15D3">
        <w:rPr>
          <w:rFonts w:ascii="Arial" w:hAnsi="Arial" w:cs="Arial"/>
          <w:b/>
          <w:i/>
          <w:sz w:val="20"/>
          <w:szCs w:val="20"/>
        </w:rPr>
        <w:t>.</w:t>
      </w:r>
    </w:p>
    <w:p w14:paraId="176A88A9" w14:textId="55C560C5" w:rsidR="00441044" w:rsidRPr="00441044" w:rsidRDefault="00441044" w:rsidP="00441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20"/>
          <w:szCs w:val="20"/>
        </w:rPr>
      </w:pPr>
      <w:r w:rsidRPr="00441044">
        <w:rPr>
          <w:rFonts w:ascii="Arial" w:hAnsi="Arial" w:cs="Arial"/>
          <w:b/>
          <w:i/>
          <w:sz w:val="20"/>
          <w:szCs w:val="20"/>
        </w:rPr>
        <w:t>L'ordonnance n°2020-385 du 1er avril 2020 et la 3e loi de finances rectificative pour 2020 prévoient que :</w:t>
      </w:r>
    </w:p>
    <w:p w14:paraId="6D097E4E" w14:textId="77777777" w:rsidR="00441044" w:rsidRPr="00441044" w:rsidRDefault="00441044" w:rsidP="00441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0"/>
        </w:rPr>
      </w:pPr>
      <w:r w:rsidRPr="00441044">
        <w:rPr>
          <w:rFonts w:ascii="Arial" w:hAnsi="Arial" w:cs="Arial"/>
          <w:b/>
          <w:i/>
          <w:sz w:val="20"/>
          <w:szCs w:val="20"/>
        </w:rPr>
        <w:t>•</w:t>
      </w:r>
      <w:r w:rsidRPr="00441044">
        <w:rPr>
          <w:rFonts w:ascii="Arial" w:hAnsi="Arial" w:cs="Arial"/>
          <w:b/>
          <w:i/>
          <w:sz w:val="20"/>
          <w:szCs w:val="20"/>
        </w:rPr>
        <w:tab/>
        <w:t>la prime peut être versée par toute entreprise dans la limite de 1000 euros</w:t>
      </w:r>
    </w:p>
    <w:p w14:paraId="203F580B" w14:textId="77777777" w:rsidR="00441044" w:rsidRPr="00441044" w:rsidRDefault="00441044" w:rsidP="00441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0"/>
        </w:rPr>
      </w:pPr>
      <w:r w:rsidRPr="00441044">
        <w:rPr>
          <w:rFonts w:ascii="Arial" w:hAnsi="Arial" w:cs="Arial"/>
          <w:b/>
          <w:i/>
          <w:sz w:val="20"/>
          <w:szCs w:val="20"/>
        </w:rPr>
        <w:t>•</w:t>
      </w:r>
      <w:r w:rsidRPr="00441044">
        <w:rPr>
          <w:rFonts w:ascii="Arial" w:hAnsi="Arial" w:cs="Arial"/>
          <w:b/>
          <w:i/>
          <w:sz w:val="20"/>
          <w:szCs w:val="20"/>
        </w:rPr>
        <w:tab/>
        <w:t>son montant peut être porté à 2000 euros si l'entreprise a signé un accord d’intéressement</w:t>
      </w:r>
    </w:p>
    <w:p w14:paraId="533027BA" w14:textId="6087D363" w:rsidR="00441044" w:rsidRPr="00441044" w:rsidRDefault="00441044" w:rsidP="00441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0"/>
        </w:rPr>
      </w:pPr>
      <w:r w:rsidRPr="00441044">
        <w:rPr>
          <w:rFonts w:ascii="Arial" w:hAnsi="Arial" w:cs="Arial"/>
          <w:b/>
          <w:i/>
          <w:sz w:val="20"/>
          <w:szCs w:val="20"/>
        </w:rPr>
        <w:t>•</w:t>
      </w:r>
      <w:r w:rsidRPr="00441044">
        <w:rPr>
          <w:rFonts w:ascii="Arial" w:hAnsi="Arial" w:cs="Arial"/>
          <w:b/>
          <w:i/>
          <w:sz w:val="20"/>
          <w:szCs w:val="20"/>
        </w:rPr>
        <w:tab/>
        <w:t>elle peut être versée jusqu’au 31 décembre 2020</w:t>
      </w:r>
    </w:p>
    <w:p w14:paraId="5209AF7E" w14:textId="7970D9C4" w:rsidR="00C47AE7" w:rsidRPr="00C47AE7" w:rsidRDefault="00441044" w:rsidP="00441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20"/>
          <w:szCs w:val="20"/>
        </w:rPr>
      </w:pPr>
      <w:r w:rsidRPr="00441044">
        <w:rPr>
          <w:rFonts w:ascii="Arial" w:hAnsi="Arial" w:cs="Arial"/>
          <w:b/>
          <w:i/>
          <w:sz w:val="20"/>
          <w:szCs w:val="20"/>
        </w:rPr>
        <w:t>Il est à noter que le montant de la prime peut être modulé selon les bénéficiaires en fonction des conditions de travail liées à l’épidémie de Covid-</w:t>
      </w:r>
      <w:proofErr w:type="gramStart"/>
      <w:r w:rsidRPr="00441044">
        <w:rPr>
          <w:rFonts w:ascii="Arial" w:hAnsi="Arial" w:cs="Arial"/>
          <w:b/>
          <w:i/>
          <w:sz w:val="20"/>
          <w:szCs w:val="20"/>
        </w:rPr>
        <w:t>19.</w:t>
      </w:r>
      <w:r w:rsidR="00C47AE7">
        <w:rPr>
          <w:rFonts w:ascii="Arial" w:hAnsi="Arial" w:cs="Arial"/>
          <w:b/>
          <w:i/>
          <w:sz w:val="20"/>
          <w:szCs w:val="20"/>
        </w:rPr>
        <w:t>La</w:t>
      </w:r>
      <w:proofErr w:type="gramEnd"/>
      <w:r w:rsidR="00C47AE7">
        <w:rPr>
          <w:rFonts w:ascii="Arial" w:hAnsi="Arial" w:cs="Arial"/>
          <w:b/>
          <w:i/>
          <w:sz w:val="20"/>
          <w:szCs w:val="20"/>
        </w:rPr>
        <w:t xml:space="preserve"> décision de versement de la prime doit faire l’objet d’un accord d’entreprise ou d’une décision unilatérale de l’employeur. </w:t>
      </w:r>
    </w:p>
    <w:bookmarkEnd w:id="0"/>
    <w:p w14:paraId="0D093A11" w14:textId="36CD736B" w:rsidR="00843307" w:rsidRDefault="00C62F0E" w:rsidP="0006410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72A93A" w14:textId="14D2E7AC" w:rsidR="00AA15D3" w:rsidRDefault="00AA15D3" w:rsidP="00AA15D3">
      <w:pPr>
        <w:jc w:val="center"/>
      </w:pPr>
      <w:r>
        <w:t>*</w:t>
      </w:r>
    </w:p>
    <w:p w14:paraId="36055F37" w14:textId="77777777" w:rsidR="00C62F0E" w:rsidRPr="00AA15D3" w:rsidRDefault="00C62F0E" w:rsidP="0006410D">
      <w:pPr>
        <w:jc w:val="both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 w:rsidRPr="00AA15D3">
        <w:rPr>
          <w:rFonts w:ascii="Arial" w:hAnsi="Arial" w:cs="Arial"/>
        </w:rPr>
        <w:tab/>
      </w:r>
      <w:r w:rsidRPr="00AA15D3">
        <w:rPr>
          <w:rFonts w:ascii="Arial" w:hAnsi="Arial" w:cs="Arial"/>
        </w:rPr>
        <w:tab/>
      </w:r>
    </w:p>
    <w:p w14:paraId="07228DF0" w14:textId="170C50FA" w:rsidR="0006410D" w:rsidRPr="00AA15D3" w:rsidRDefault="00F42D9C" w:rsidP="0006410D">
      <w:pPr>
        <w:jc w:val="both"/>
        <w:rPr>
          <w:rFonts w:ascii="Arial" w:hAnsi="Arial" w:cs="Arial"/>
        </w:rPr>
      </w:pPr>
      <w:r w:rsidRPr="00AA15D3">
        <w:rPr>
          <w:rFonts w:ascii="Arial" w:hAnsi="Arial" w:cs="Arial"/>
        </w:rPr>
        <w:t>Je, soussigné, M. …, dirigeant de l’entreprise …, décide, après avoir étudié les capacités économiques de notre entreprise,</w:t>
      </w:r>
      <w:r w:rsidR="0006410D" w:rsidRPr="00AA15D3">
        <w:rPr>
          <w:rFonts w:ascii="Arial" w:hAnsi="Arial" w:cs="Arial"/>
        </w:rPr>
        <w:t xml:space="preserve"> de verser</w:t>
      </w:r>
      <w:r w:rsidRPr="00AA15D3">
        <w:rPr>
          <w:rFonts w:ascii="Arial" w:hAnsi="Arial" w:cs="Arial"/>
        </w:rPr>
        <w:t xml:space="preserve"> aux salariés répondant à ses conditions d’attribution,</w:t>
      </w:r>
      <w:r w:rsidR="0006410D" w:rsidRPr="00AA15D3">
        <w:rPr>
          <w:rFonts w:ascii="Arial" w:hAnsi="Arial" w:cs="Arial"/>
        </w:rPr>
        <w:t xml:space="preserve"> une </w:t>
      </w:r>
      <w:r w:rsidR="0006410D" w:rsidRPr="00AA15D3">
        <w:rPr>
          <w:rFonts w:ascii="Arial" w:hAnsi="Arial" w:cs="Arial"/>
          <w:b/>
        </w:rPr>
        <w:t>prime exceptionnelle</w:t>
      </w:r>
      <w:r w:rsidRPr="00AA15D3">
        <w:rPr>
          <w:rFonts w:ascii="Arial" w:hAnsi="Arial" w:cs="Arial"/>
          <w:b/>
        </w:rPr>
        <w:t xml:space="preserve"> de pouvoir d’achat, </w:t>
      </w:r>
      <w:r w:rsidRPr="00AA15D3">
        <w:rPr>
          <w:rFonts w:ascii="Arial" w:hAnsi="Arial" w:cs="Arial"/>
        </w:rPr>
        <w:t xml:space="preserve">dans le cadre de </w:t>
      </w:r>
      <w:r w:rsidR="00C47AE7" w:rsidRPr="00AA15D3">
        <w:rPr>
          <w:rFonts w:ascii="Arial" w:hAnsi="Arial" w:cs="Arial"/>
        </w:rPr>
        <w:t>la</w:t>
      </w:r>
      <w:r w:rsidR="00C47AE7" w:rsidRPr="00AA15D3">
        <w:rPr>
          <w:rFonts w:ascii="Arial" w:hAnsi="Arial" w:cs="Arial"/>
          <w:b/>
          <w:i/>
        </w:rPr>
        <w:t xml:space="preserve"> loi n° 2019-1446 du 24 décembre 2019 de financement de la sécurité sociale</w:t>
      </w:r>
      <w:r w:rsidR="00C47AE7" w:rsidRPr="00AA15D3">
        <w:rPr>
          <w:rFonts w:ascii="Arial" w:hAnsi="Arial" w:cs="Arial"/>
        </w:rPr>
        <w:t xml:space="preserve"> pour 2020</w:t>
      </w:r>
      <w:r w:rsidRPr="00AA15D3">
        <w:rPr>
          <w:rFonts w:ascii="Arial" w:hAnsi="Arial" w:cs="Arial"/>
        </w:rPr>
        <w:t>,</w:t>
      </w:r>
      <w:r w:rsidR="0010272F" w:rsidRPr="00AA15D3">
        <w:rPr>
          <w:rFonts w:ascii="Arial" w:hAnsi="Arial" w:cs="Arial"/>
          <w:b/>
        </w:rPr>
        <w:t xml:space="preserve"> </w:t>
      </w:r>
      <w:r w:rsidR="0006410D" w:rsidRPr="00AA15D3">
        <w:rPr>
          <w:rFonts w:ascii="Arial" w:hAnsi="Arial" w:cs="Arial"/>
        </w:rPr>
        <w:t>selon les conditions et modalités définies ci-dessous</w:t>
      </w:r>
      <w:r w:rsidR="00ED338B" w:rsidRPr="00AA15D3">
        <w:rPr>
          <w:rFonts w:ascii="Arial" w:hAnsi="Arial" w:cs="Arial"/>
        </w:rPr>
        <w:t> :</w:t>
      </w:r>
    </w:p>
    <w:p w14:paraId="53ABD234" w14:textId="77777777" w:rsidR="00702DA7" w:rsidRPr="00AA15D3" w:rsidRDefault="00702DA7" w:rsidP="0006410D">
      <w:pPr>
        <w:jc w:val="both"/>
        <w:rPr>
          <w:rFonts w:ascii="Arial" w:hAnsi="Arial" w:cs="Arial"/>
          <w:b/>
        </w:rPr>
      </w:pPr>
    </w:p>
    <w:p w14:paraId="01AC0091" w14:textId="5CB977AD" w:rsidR="001304DB" w:rsidRPr="00AA15D3" w:rsidRDefault="00AA15D3" w:rsidP="001304DB">
      <w:pPr>
        <w:jc w:val="both"/>
        <w:rPr>
          <w:rFonts w:ascii="Arial" w:hAnsi="Arial" w:cs="Arial"/>
          <w:b/>
          <w:u w:val="single"/>
        </w:rPr>
      </w:pPr>
      <w:r w:rsidRPr="00AA15D3">
        <w:rPr>
          <w:rFonts w:ascii="Arial" w:hAnsi="Arial" w:cs="Arial"/>
          <w:b/>
          <w:u w:val="single"/>
        </w:rPr>
        <w:lastRenderedPageBreak/>
        <w:t xml:space="preserve">Article 1 - </w:t>
      </w:r>
      <w:r w:rsidR="0006410D" w:rsidRPr="00AA15D3">
        <w:rPr>
          <w:rFonts w:ascii="Arial" w:hAnsi="Arial" w:cs="Arial"/>
          <w:b/>
          <w:u w:val="single"/>
        </w:rPr>
        <w:t>Conditi</w:t>
      </w:r>
      <w:r w:rsidR="009A10ED" w:rsidRPr="00AA15D3">
        <w:rPr>
          <w:rFonts w:ascii="Arial" w:hAnsi="Arial" w:cs="Arial"/>
          <w:b/>
          <w:u w:val="single"/>
        </w:rPr>
        <w:t>ons d’attribution de la prime</w:t>
      </w:r>
    </w:p>
    <w:p w14:paraId="149A247D" w14:textId="77777777" w:rsidR="001304DB" w:rsidRPr="00AA15D3" w:rsidRDefault="004D510A" w:rsidP="00AA15D3">
      <w:pPr>
        <w:jc w:val="both"/>
        <w:rPr>
          <w:rFonts w:ascii="Arial" w:hAnsi="Arial" w:cs="Arial"/>
        </w:rPr>
      </w:pPr>
      <w:r w:rsidRPr="00AA15D3">
        <w:rPr>
          <w:rFonts w:ascii="Arial" w:hAnsi="Arial" w:cs="Arial"/>
        </w:rPr>
        <w:t>La prime sera</w:t>
      </w:r>
      <w:r w:rsidR="001304DB" w:rsidRPr="00AA15D3">
        <w:rPr>
          <w:rFonts w:ascii="Arial" w:hAnsi="Arial" w:cs="Arial"/>
        </w:rPr>
        <w:t xml:space="preserve"> versée aux salariés :</w:t>
      </w:r>
    </w:p>
    <w:p w14:paraId="78767C4A" w14:textId="1106D630" w:rsidR="004D510A" w:rsidRPr="00AA15D3" w:rsidRDefault="004D510A" w:rsidP="00843307">
      <w:pPr>
        <w:pStyle w:val="Paragraphedeliste"/>
        <w:numPr>
          <w:ilvl w:val="0"/>
          <w:numId w:val="1"/>
        </w:numPr>
        <w:ind w:left="1418" w:hanging="709"/>
        <w:jc w:val="both"/>
        <w:rPr>
          <w:rFonts w:ascii="Arial" w:hAnsi="Arial" w:cs="Arial"/>
          <w:b/>
        </w:rPr>
      </w:pPr>
      <w:proofErr w:type="gramStart"/>
      <w:r w:rsidRPr="00AA15D3">
        <w:rPr>
          <w:rFonts w:ascii="Arial" w:hAnsi="Arial" w:cs="Arial"/>
        </w:rPr>
        <w:t>liés</w:t>
      </w:r>
      <w:proofErr w:type="gramEnd"/>
      <w:r w:rsidRPr="00AA15D3">
        <w:rPr>
          <w:rFonts w:ascii="Arial" w:hAnsi="Arial" w:cs="Arial"/>
        </w:rPr>
        <w:t xml:space="preserve"> à l’entreprise par un contrat de travail </w:t>
      </w:r>
      <w:r w:rsidR="00AA15D3" w:rsidRPr="00AA15D3">
        <w:rPr>
          <w:rFonts w:ascii="Arial" w:hAnsi="Arial" w:cs="Arial"/>
        </w:rPr>
        <w:t>à la date de versement de la prime</w:t>
      </w:r>
      <w:r w:rsidRPr="00AA15D3">
        <w:rPr>
          <w:rFonts w:ascii="Arial" w:hAnsi="Arial" w:cs="Arial"/>
        </w:rPr>
        <w:t>,</w:t>
      </w:r>
    </w:p>
    <w:p w14:paraId="6496E2F9" w14:textId="4FE7D8E1" w:rsidR="00EF0CDA" w:rsidRPr="00AA15D3" w:rsidRDefault="004D510A" w:rsidP="00AA15D3">
      <w:pPr>
        <w:pStyle w:val="Paragraphedeliste"/>
        <w:numPr>
          <w:ilvl w:val="0"/>
          <w:numId w:val="1"/>
        </w:numPr>
        <w:ind w:left="1418" w:hanging="709"/>
        <w:jc w:val="both"/>
        <w:rPr>
          <w:rFonts w:ascii="Arial" w:hAnsi="Arial" w:cs="Arial"/>
          <w:b/>
        </w:rPr>
      </w:pPr>
      <w:proofErr w:type="gramStart"/>
      <w:r w:rsidRPr="00AA15D3">
        <w:rPr>
          <w:rFonts w:ascii="Arial" w:hAnsi="Arial" w:cs="Arial"/>
        </w:rPr>
        <w:t>et</w:t>
      </w:r>
      <w:proofErr w:type="gramEnd"/>
      <w:r w:rsidRPr="00AA15D3">
        <w:rPr>
          <w:rFonts w:ascii="Arial" w:hAnsi="Arial" w:cs="Arial"/>
        </w:rPr>
        <w:t xml:space="preserve"> dont la </w:t>
      </w:r>
      <w:r w:rsidR="00C34DB5" w:rsidRPr="00AA15D3">
        <w:rPr>
          <w:rFonts w:ascii="Arial" w:hAnsi="Arial" w:cs="Arial"/>
        </w:rPr>
        <w:t>rémunération</w:t>
      </w:r>
      <w:r w:rsidR="007C7398" w:rsidRPr="00AA15D3">
        <w:rPr>
          <w:rFonts w:ascii="Arial" w:hAnsi="Arial" w:cs="Arial"/>
        </w:rPr>
        <w:t xml:space="preserve"> brute</w:t>
      </w:r>
      <w:r w:rsidR="00C34DB5" w:rsidRPr="00AA15D3">
        <w:rPr>
          <w:rFonts w:ascii="Arial" w:hAnsi="Arial" w:cs="Arial"/>
        </w:rPr>
        <w:t xml:space="preserve"> </w:t>
      </w:r>
      <w:r w:rsidR="009E7983" w:rsidRPr="00AA15D3">
        <w:rPr>
          <w:rFonts w:ascii="Arial" w:hAnsi="Arial" w:cs="Arial"/>
        </w:rPr>
        <w:t>annuelle en 201</w:t>
      </w:r>
      <w:r w:rsidR="00507B6A" w:rsidRPr="00AA15D3">
        <w:rPr>
          <w:rFonts w:ascii="Arial" w:hAnsi="Arial" w:cs="Arial"/>
        </w:rPr>
        <w:t>9</w:t>
      </w:r>
      <w:r w:rsidR="009E7983" w:rsidRPr="00AA15D3">
        <w:rPr>
          <w:rFonts w:ascii="Arial" w:hAnsi="Arial" w:cs="Arial"/>
        </w:rPr>
        <w:t xml:space="preserve"> est </w:t>
      </w:r>
      <w:r w:rsidR="00C34DB5" w:rsidRPr="00AA15D3">
        <w:rPr>
          <w:rFonts w:ascii="Arial" w:hAnsi="Arial" w:cs="Arial"/>
          <w:b/>
        </w:rPr>
        <w:t>inférieure</w:t>
      </w:r>
      <w:r w:rsidR="00C34DB5" w:rsidRPr="00AA15D3">
        <w:rPr>
          <w:rFonts w:ascii="Arial" w:hAnsi="Arial" w:cs="Arial"/>
        </w:rPr>
        <w:t xml:space="preserve"> à 3 fois la valeur annuelle du SMIC soit : </w:t>
      </w:r>
      <w:r w:rsidR="00AA15D3" w:rsidRPr="00AA15D3">
        <w:rPr>
          <w:rFonts w:ascii="Arial" w:hAnsi="Arial" w:cs="Arial"/>
        </w:rPr>
        <w:t xml:space="preserve">54.765 </w:t>
      </w:r>
      <w:r w:rsidR="007C7398" w:rsidRPr="00AA15D3">
        <w:rPr>
          <w:rFonts w:ascii="Arial" w:hAnsi="Arial" w:cs="Arial"/>
        </w:rPr>
        <w:t>€</w:t>
      </w:r>
      <w:r w:rsidR="00F42D9C" w:rsidRPr="00AA15D3">
        <w:rPr>
          <w:rFonts w:ascii="Arial" w:hAnsi="Arial" w:cs="Arial"/>
        </w:rPr>
        <w:t>.</w:t>
      </w:r>
      <w:r w:rsidRPr="00AA15D3">
        <w:rPr>
          <w:rFonts w:ascii="Arial" w:hAnsi="Arial" w:cs="Arial"/>
        </w:rPr>
        <w:t xml:space="preserve"> </w:t>
      </w:r>
      <w:r w:rsidR="00F42D9C" w:rsidRPr="00AA15D3">
        <w:rPr>
          <w:rFonts w:ascii="Arial" w:hAnsi="Arial" w:cs="Arial"/>
        </w:rPr>
        <w:t>P</w:t>
      </w:r>
      <w:r w:rsidR="00510190" w:rsidRPr="00AA15D3">
        <w:rPr>
          <w:rFonts w:ascii="Arial" w:hAnsi="Arial" w:cs="Arial"/>
        </w:rPr>
        <w:t>our un salarié embauché en cours d’année</w:t>
      </w:r>
      <w:r w:rsidR="00F42D9C" w:rsidRPr="00AA15D3">
        <w:rPr>
          <w:rFonts w:ascii="Arial" w:hAnsi="Arial" w:cs="Arial"/>
        </w:rPr>
        <w:t xml:space="preserve"> ou à temps partiel,</w:t>
      </w:r>
      <w:r w:rsidR="00510190" w:rsidRPr="00AA15D3">
        <w:rPr>
          <w:rFonts w:ascii="Arial" w:hAnsi="Arial" w:cs="Arial"/>
        </w:rPr>
        <w:t xml:space="preserve"> ce montan</w:t>
      </w:r>
      <w:r w:rsidRPr="00AA15D3">
        <w:rPr>
          <w:rFonts w:ascii="Arial" w:hAnsi="Arial" w:cs="Arial"/>
        </w:rPr>
        <w:t>t sera proratisé</w:t>
      </w:r>
      <w:r w:rsidR="00AA1E83" w:rsidRPr="00AA15D3">
        <w:rPr>
          <w:rFonts w:ascii="Arial" w:hAnsi="Arial" w:cs="Arial"/>
        </w:rPr>
        <w:t>.</w:t>
      </w:r>
    </w:p>
    <w:p w14:paraId="0B8E6232" w14:textId="23EA8059" w:rsidR="0006410D" w:rsidRPr="00AA15D3" w:rsidRDefault="00AA15D3" w:rsidP="0006410D">
      <w:pPr>
        <w:jc w:val="both"/>
        <w:rPr>
          <w:rFonts w:ascii="Arial" w:hAnsi="Arial" w:cs="Arial"/>
          <w:b/>
          <w:u w:val="single"/>
        </w:rPr>
      </w:pPr>
      <w:r w:rsidRPr="00AA15D3">
        <w:rPr>
          <w:rFonts w:ascii="Arial" w:hAnsi="Arial" w:cs="Arial"/>
          <w:b/>
          <w:u w:val="single"/>
        </w:rPr>
        <w:t xml:space="preserve">Article 2 - </w:t>
      </w:r>
      <w:r w:rsidR="0006410D" w:rsidRPr="00AA15D3">
        <w:rPr>
          <w:rFonts w:ascii="Arial" w:hAnsi="Arial" w:cs="Arial"/>
          <w:b/>
          <w:u w:val="single"/>
        </w:rPr>
        <w:t>Montant de la prime</w:t>
      </w:r>
    </w:p>
    <w:p w14:paraId="33E4F1FD" w14:textId="726FD1F4" w:rsidR="00284CA0" w:rsidRPr="00AA15D3" w:rsidRDefault="00C62F0E" w:rsidP="0006410D">
      <w:pPr>
        <w:jc w:val="both"/>
        <w:rPr>
          <w:rFonts w:ascii="Arial" w:hAnsi="Arial" w:cs="Arial"/>
          <w:i/>
        </w:rPr>
      </w:pPr>
      <w:r w:rsidRPr="00AA15D3">
        <w:rPr>
          <w:rFonts w:ascii="Arial" w:hAnsi="Arial" w:cs="Arial"/>
        </w:rPr>
        <w:t>(</w:t>
      </w:r>
      <w:r w:rsidRPr="00AA15D3">
        <w:rPr>
          <w:rFonts w:ascii="Arial" w:hAnsi="Arial" w:cs="Arial"/>
          <w:i/>
        </w:rPr>
        <w:t xml:space="preserve">Le </w:t>
      </w:r>
      <w:r w:rsidR="00843307" w:rsidRPr="00AA15D3">
        <w:rPr>
          <w:rFonts w:ascii="Arial" w:hAnsi="Arial" w:cs="Arial"/>
          <w:i/>
        </w:rPr>
        <w:t>montant de</w:t>
      </w:r>
      <w:r w:rsidRPr="00AA15D3">
        <w:rPr>
          <w:rFonts w:ascii="Arial" w:hAnsi="Arial" w:cs="Arial"/>
          <w:i/>
        </w:rPr>
        <w:t xml:space="preserve"> la prime peut varier entre les bénéficiaires en fonction de 4 critères</w:t>
      </w:r>
      <w:r w:rsidR="00843307" w:rsidRPr="00AA15D3">
        <w:rPr>
          <w:rFonts w:ascii="Arial" w:hAnsi="Arial" w:cs="Arial"/>
          <w:i/>
        </w:rPr>
        <w:t xml:space="preserve"> </w:t>
      </w:r>
      <w:r w:rsidRPr="00AA15D3">
        <w:rPr>
          <w:rFonts w:ascii="Arial" w:hAnsi="Arial" w:cs="Arial"/>
          <w:i/>
        </w:rPr>
        <w:t>:</w:t>
      </w:r>
      <w:r w:rsidR="00843307" w:rsidRPr="00AA15D3">
        <w:rPr>
          <w:rFonts w:ascii="Arial" w:hAnsi="Arial" w:cs="Arial"/>
          <w:i/>
        </w:rPr>
        <w:t xml:space="preserve"> </w:t>
      </w:r>
      <w:r w:rsidRPr="00AA15D3">
        <w:rPr>
          <w:rFonts w:ascii="Arial" w:hAnsi="Arial" w:cs="Arial"/>
          <w:i/>
        </w:rPr>
        <w:t>la rémunération,</w:t>
      </w:r>
      <w:r w:rsidR="00843307" w:rsidRPr="00AA15D3">
        <w:rPr>
          <w:rFonts w:ascii="Arial" w:hAnsi="Arial" w:cs="Arial"/>
          <w:i/>
        </w:rPr>
        <w:t xml:space="preserve"> </w:t>
      </w:r>
      <w:r w:rsidRPr="00AA15D3">
        <w:rPr>
          <w:rFonts w:ascii="Arial" w:hAnsi="Arial" w:cs="Arial"/>
          <w:i/>
        </w:rPr>
        <w:t>le niveau de classification,</w:t>
      </w:r>
      <w:r w:rsidR="00843307" w:rsidRPr="00AA15D3">
        <w:rPr>
          <w:rFonts w:ascii="Arial" w:hAnsi="Arial" w:cs="Arial"/>
          <w:i/>
        </w:rPr>
        <w:t xml:space="preserve"> </w:t>
      </w:r>
      <w:r w:rsidRPr="00AA15D3">
        <w:rPr>
          <w:rFonts w:ascii="Arial" w:hAnsi="Arial" w:cs="Arial"/>
          <w:i/>
        </w:rPr>
        <w:t xml:space="preserve">la durée de présence effective pendant l'année </w:t>
      </w:r>
      <w:r w:rsidR="00AA15D3" w:rsidRPr="00AA15D3">
        <w:rPr>
          <w:rFonts w:ascii="Arial" w:hAnsi="Arial" w:cs="Arial"/>
          <w:i/>
        </w:rPr>
        <w:t>écoulée</w:t>
      </w:r>
      <w:r w:rsidR="00843307" w:rsidRPr="00AA15D3">
        <w:rPr>
          <w:rFonts w:ascii="Arial" w:hAnsi="Arial" w:cs="Arial"/>
          <w:i/>
        </w:rPr>
        <w:t xml:space="preserve">, </w:t>
      </w:r>
      <w:r w:rsidRPr="00AA15D3">
        <w:rPr>
          <w:rFonts w:ascii="Arial" w:hAnsi="Arial" w:cs="Arial"/>
          <w:i/>
        </w:rPr>
        <w:t>ou la durée de trava</w:t>
      </w:r>
      <w:r w:rsidR="00843307" w:rsidRPr="00AA15D3">
        <w:rPr>
          <w:rFonts w:ascii="Arial" w:hAnsi="Arial" w:cs="Arial"/>
          <w:i/>
        </w:rPr>
        <w:t>il prévue au contrat de travail</w:t>
      </w:r>
      <w:r w:rsidRPr="00AA15D3">
        <w:rPr>
          <w:rFonts w:ascii="Arial" w:hAnsi="Arial" w:cs="Arial"/>
          <w:i/>
        </w:rPr>
        <w:t>)</w:t>
      </w:r>
    </w:p>
    <w:p w14:paraId="712450F9" w14:textId="77777777" w:rsidR="00C62F0E" w:rsidRPr="00AA15D3" w:rsidRDefault="00C62F0E" w:rsidP="00C62F0E">
      <w:pPr>
        <w:ind w:left="709"/>
        <w:jc w:val="both"/>
        <w:rPr>
          <w:rFonts w:ascii="Arial" w:hAnsi="Arial" w:cs="Arial"/>
          <w:b/>
          <w:i/>
          <w:u w:val="single"/>
        </w:rPr>
      </w:pPr>
      <w:r w:rsidRPr="00AA15D3">
        <w:rPr>
          <w:rFonts w:ascii="Arial" w:hAnsi="Arial" w:cs="Arial"/>
          <w:i/>
          <w:u w:val="single"/>
        </w:rPr>
        <w:t>Variante 1</w:t>
      </w:r>
      <w:r w:rsidRPr="00AA15D3">
        <w:rPr>
          <w:rFonts w:ascii="Arial" w:hAnsi="Arial" w:cs="Arial"/>
          <w:i/>
        </w:rPr>
        <w:t xml:space="preserve"> : Montant uniforme</w:t>
      </w:r>
    </w:p>
    <w:p w14:paraId="19434709" w14:textId="77777777" w:rsidR="008E0F74" w:rsidRPr="00AA15D3" w:rsidRDefault="00C34DB5" w:rsidP="00C62F0E">
      <w:pPr>
        <w:ind w:left="709"/>
        <w:jc w:val="both"/>
        <w:rPr>
          <w:rFonts w:ascii="Arial" w:hAnsi="Arial" w:cs="Arial"/>
        </w:rPr>
      </w:pPr>
      <w:r w:rsidRPr="00AA15D3">
        <w:rPr>
          <w:rFonts w:ascii="Arial" w:hAnsi="Arial" w:cs="Arial"/>
        </w:rPr>
        <w:t>Le montant</w:t>
      </w:r>
      <w:r w:rsidR="004D510A" w:rsidRPr="00AA15D3">
        <w:rPr>
          <w:rFonts w:ascii="Arial" w:hAnsi="Arial" w:cs="Arial"/>
        </w:rPr>
        <w:t xml:space="preserve"> de la prime sera</w:t>
      </w:r>
      <w:r w:rsidR="007C7398" w:rsidRPr="00AA15D3">
        <w:rPr>
          <w:rFonts w:ascii="Arial" w:hAnsi="Arial" w:cs="Arial"/>
        </w:rPr>
        <w:t xml:space="preserve"> de ….</w:t>
      </w:r>
      <w:r w:rsidR="009A10ED" w:rsidRPr="00AA15D3">
        <w:rPr>
          <w:rFonts w:ascii="Arial" w:hAnsi="Arial" w:cs="Arial"/>
        </w:rPr>
        <w:t xml:space="preserve"> </w:t>
      </w:r>
      <w:r w:rsidR="009E7983" w:rsidRPr="00AA15D3">
        <w:rPr>
          <w:rFonts w:ascii="Arial" w:hAnsi="Arial" w:cs="Arial"/>
        </w:rPr>
        <w:t xml:space="preserve">€ </w:t>
      </w:r>
      <w:r w:rsidR="009A10ED" w:rsidRPr="00AA15D3">
        <w:rPr>
          <w:rFonts w:ascii="Arial" w:hAnsi="Arial" w:cs="Arial"/>
        </w:rPr>
        <w:t>(</w:t>
      </w:r>
      <w:r w:rsidR="009A10ED" w:rsidRPr="00AA15D3">
        <w:rPr>
          <w:rFonts w:ascii="Arial" w:hAnsi="Arial" w:cs="Arial"/>
          <w:i/>
        </w:rPr>
        <w:t>maximum 1 000 € pour bénéficier des exonérations)</w:t>
      </w:r>
      <w:r w:rsidR="004D510A" w:rsidRPr="00AA15D3">
        <w:rPr>
          <w:rFonts w:ascii="Arial" w:hAnsi="Arial" w:cs="Arial"/>
          <w:i/>
        </w:rPr>
        <w:t xml:space="preserve">, </w:t>
      </w:r>
      <w:r w:rsidR="004D510A" w:rsidRPr="00AA15D3">
        <w:rPr>
          <w:rFonts w:ascii="Arial" w:hAnsi="Arial" w:cs="Arial"/>
        </w:rPr>
        <w:t>pour tous les salariés répondant aux conditions d’attribution.</w:t>
      </w:r>
    </w:p>
    <w:p w14:paraId="4508F15F" w14:textId="77777777" w:rsidR="00C62F0E" w:rsidRPr="00AA15D3" w:rsidRDefault="00C62F0E" w:rsidP="005B2F19">
      <w:pPr>
        <w:ind w:left="708"/>
        <w:jc w:val="both"/>
        <w:rPr>
          <w:rFonts w:ascii="Arial" w:hAnsi="Arial" w:cs="Arial"/>
          <w:i/>
          <w:u w:val="single"/>
        </w:rPr>
      </w:pPr>
    </w:p>
    <w:p w14:paraId="03209FD5" w14:textId="77777777" w:rsidR="005B2F19" w:rsidRPr="00AA15D3" w:rsidRDefault="005B2F19" w:rsidP="005B2F19">
      <w:pPr>
        <w:ind w:left="708"/>
        <w:jc w:val="both"/>
        <w:rPr>
          <w:rFonts w:ascii="Arial" w:hAnsi="Arial" w:cs="Arial"/>
          <w:i/>
        </w:rPr>
      </w:pPr>
      <w:r w:rsidRPr="00AA15D3">
        <w:rPr>
          <w:rFonts w:ascii="Arial" w:hAnsi="Arial" w:cs="Arial"/>
          <w:i/>
          <w:u w:val="single"/>
        </w:rPr>
        <w:t>Variante</w:t>
      </w:r>
      <w:r w:rsidR="00C62F0E" w:rsidRPr="00AA15D3">
        <w:rPr>
          <w:rFonts w:ascii="Arial" w:hAnsi="Arial" w:cs="Arial"/>
          <w:i/>
          <w:u w:val="single"/>
        </w:rPr>
        <w:t xml:space="preserve"> 2</w:t>
      </w:r>
      <w:r w:rsidRPr="00AA15D3">
        <w:rPr>
          <w:rFonts w:ascii="Arial" w:hAnsi="Arial" w:cs="Arial"/>
          <w:i/>
        </w:rPr>
        <w:t xml:space="preserve"> : Montant modulé en fonction du salaire</w:t>
      </w:r>
      <w:r w:rsidR="002E7699" w:rsidRPr="00AA15D3">
        <w:rPr>
          <w:rFonts w:ascii="Arial" w:hAnsi="Arial" w:cs="Arial"/>
          <w:i/>
        </w:rPr>
        <w:t xml:space="preserve"> (en pourcentage)</w:t>
      </w:r>
    </w:p>
    <w:p w14:paraId="15A06B73" w14:textId="5994E44B" w:rsidR="005B2F19" w:rsidRPr="00AA15D3" w:rsidRDefault="005B2F19" w:rsidP="005B2F19">
      <w:pPr>
        <w:ind w:left="708"/>
        <w:jc w:val="both"/>
        <w:rPr>
          <w:rFonts w:ascii="Arial" w:hAnsi="Arial" w:cs="Arial"/>
          <w:i/>
        </w:rPr>
      </w:pPr>
      <w:r w:rsidRPr="00AA15D3">
        <w:rPr>
          <w:rFonts w:ascii="Arial" w:hAnsi="Arial" w:cs="Arial"/>
        </w:rPr>
        <w:t>La prime exceptionnelle est égale à … % du salaire mensuel brut de base de décembre 201</w:t>
      </w:r>
      <w:r w:rsidR="00AA15D3" w:rsidRPr="00AA15D3">
        <w:rPr>
          <w:rFonts w:ascii="Arial" w:hAnsi="Arial" w:cs="Arial"/>
        </w:rPr>
        <w:t>9</w:t>
      </w:r>
      <w:r w:rsidRPr="00AA15D3">
        <w:rPr>
          <w:rFonts w:ascii="Arial" w:hAnsi="Arial" w:cs="Arial"/>
        </w:rPr>
        <w:t xml:space="preserve"> (</w:t>
      </w:r>
      <w:r w:rsidRPr="00AA15D3">
        <w:rPr>
          <w:rFonts w:ascii="Arial" w:hAnsi="Arial" w:cs="Arial"/>
          <w:i/>
        </w:rPr>
        <w:t>le cas échéant, préciser :</w:t>
      </w:r>
      <w:r w:rsidRPr="00AA15D3">
        <w:rPr>
          <w:rFonts w:ascii="Arial" w:hAnsi="Arial" w:cs="Arial"/>
        </w:rPr>
        <w:t xml:space="preserve"> pour 35 h </w:t>
      </w:r>
      <w:r w:rsidRPr="00AA15D3">
        <w:rPr>
          <w:rFonts w:ascii="Arial" w:hAnsi="Arial" w:cs="Arial"/>
          <w:i/>
        </w:rPr>
        <w:t>ou bien</w:t>
      </w:r>
      <w:r w:rsidRPr="00AA15D3">
        <w:rPr>
          <w:rFonts w:ascii="Arial" w:hAnsi="Arial" w:cs="Arial"/>
        </w:rPr>
        <w:t xml:space="preserve"> : y compris les heures supplémentaires mensualisées), avec un plafonnement à … € par salarié </w:t>
      </w:r>
      <w:r w:rsidRPr="00AA15D3">
        <w:rPr>
          <w:rFonts w:ascii="Arial" w:hAnsi="Arial" w:cs="Arial"/>
          <w:i/>
        </w:rPr>
        <w:t>(1 000 € ou un montant inférieur).</w:t>
      </w:r>
    </w:p>
    <w:p w14:paraId="4646CFAE" w14:textId="77777777" w:rsidR="002E7699" w:rsidRPr="00AA15D3" w:rsidRDefault="002E7699" w:rsidP="005B2F19">
      <w:pPr>
        <w:ind w:left="708"/>
        <w:jc w:val="both"/>
        <w:rPr>
          <w:rFonts w:ascii="Arial" w:hAnsi="Arial" w:cs="Arial"/>
        </w:rPr>
      </w:pPr>
    </w:p>
    <w:p w14:paraId="259A19D5" w14:textId="77777777" w:rsidR="005B2F19" w:rsidRPr="00AA15D3" w:rsidRDefault="002E7699" w:rsidP="002E7699">
      <w:pPr>
        <w:ind w:left="708"/>
        <w:jc w:val="both"/>
        <w:rPr>
          <w:rFonts w:ascii="Arial" w:hAnsi="Arial" w:cs="Arial"/>
          <w:i/>
          <w:u w:val="single"/>
        </w:rPr>
      </w:pPr>
      <w:r w:rsidRPr="00AA15D3">
        <w:rPr>
          <w:rFonts w:ascii="Arial" w:hAnsi="Arial" w:cs="Arial"/>
          <w:i/>
          <w:u w:val="single"/>
        </w:rPr>
        <w:t>Variante 3 </w:t>
      </w:r>
      <w:r w:rsidRPr="00AA15D3">
        <w:rPr>
          <w:rFonts w:ascii="Arial" w:hAnsi="Arial" w:cs="Arial"/>
          <w:i/>
        </w:rPr>
        <w:t>: Montant modulé en fonction du salaire (à partir d’une masse globale)</w:t>
      </w:r>
    </w:p>
    <w:p w14:paraId="23DDCF21" w14:textId="77777777" w:rsidR="002E7699" w:rsidRPr="00AA15D3" w:rsidRDefault="002E7699" w:rsidP="002E7699">
      <w:pPr>
        <w:ind w:left="708"/>
        <w:jc w:val="both"/>
        <w:rPr>
          <w:rFonts w:ascii="Arial" w:hAnsi="Arial" w:cs="Arial"/>
        </w:rPr>
      </w:pPr>
      <w:r w:rsidRPr="00AA15D3">
        <w:rPr>
          <w:rFonts w:ascii="Arial" w:hAnsi="Arial" w:cs="Arial"/>
        </w:rPr>
        <w:t xml:space="preserve">Une masse globale de prime exceptionnelle est préalablement fixée, puis répartie entre tous les salariés </w:t>
      </w:r>
      <w:r w:rsidR="003F27BA" w:rsidRPr="00AA15D3">
        <w:rPr>
          <w:rFonts w:ascii="Arial" w:hAnsi="Arial" w:cs="Arial"/>
        </w:rPr>
        <w:t xml:space="preserve">bénéficiaires de la prime </w:t>
      </w:r>
      <w:r w:rsidRPr="00AA15D3">
        <w:rPr>
          <w:rFonts w:ascii="Arial" w:hAnsi="Arial" w:cs="Arial"/>
        </w:rPr>
        <w:t>en fonction du salaire brut de la façon suivante :</w:t>
      </w:r>
    </w:p>
    <w:p w14:paraId="0F5FFB29" w14:textId="77777777" w:rsidR="002E7699" w:rsidRPr="00AA15D3" w:rsidRDefault="002E7699" w:rsidP="002E7699">
      <w:pPr>
        <w:ind w:left="708"/>
        <w:jc w:val="both"/>
        <w:rPr>
          <w:rFonts w:ascii="Arial" w:hAnsi="Arial" w:cs="Arial"/>
          <w:i/>
        </w:rPr>
      </w:pPr>
      <w:r w:rsidRPr="00AA15D3">
        <w:rPr>
          <w:rFonts w:ascii="Arial" w:hAnsi="Arial" w:cs="Arial"/>
        </w:rPr>
        <w:t xml:space="preserve">Prime exceptionnelle </w:t>
      </w:r>
      <w:r w:rsidRPr="00AA15D3">
        <w:rPr>
          <w:rFonts w:ascii="Arial" w:hAnsi="Arial" w:cs="Arial"/>
          <w:i/>
        </w:rPr>
        <w:t>(plafonnée à 1 000 €) =</w:t>
      </w:r>
    </w:p>
    <w:p w14:paraId="70330306" w14:textId="77777777" w:rsidR="002E7699" w:rsidRPr="00AA15D3" w:rsidRDefault="002E7699" w:rsidP="002E7699">
      <w:pPr>
        <w:ind w:left="708"/>
        <w:jc w:val="both"/>
        <w:rPr>
          <w:rFonts w:ascii="Arial" w:hAnsi="Arial" w:cs="Arial"/>
        </w:rPr>
      </w:pPr>
      <w:r w:rsidRPr="00AA15D3">
        <w:rPr>
          <w:rFonts w:ascii="Arial" w:hAnsi="Arial" w:cs="Arial"/>
        </w:rPr>
        <w:t>Masse globale X (salaire brut de l’intéressé / somme des salaires</w:t>
      </w:r>
      <w:r w:rsidR="003F27BA" w:rsidRPr="00AA15D3">
        <w:rPr>
          <w:rFonts w:ascii="Arial" w:hAnsi="Arial" w:cs="Arial"/>
        </w:rPr>
        <w:t xml:space="preserve"> bruts de tous les salariés bénéficiaires de la prime</w:t>
      </w:r>
      <w:r w:rsidRPr="00AA15D3">
        <w:rPr>
          <w:rFonts w:ascii="Arial" w:hAnsi="Arial" w:cs="Arial"/>
        </w:rPr>
        <w:t>).</w:t>
      </w:r>
    </w:p>
    <w:p w14:paraId="7007E0AF" w14:textId="77777777" w:rsidR="002E7699" w:rsidRPr="00AA15D3" w:rsidRDefault="002E7699" w:rsidP="002E7699">
      <w:pPr>
        <w:ind w:left="708"/>
        <w:jc w:val="both"/>
        <w:rPr>
          <w:rFonts w:ascii="Arial" w:hAnsi="Arial" w:cs="Arial"/>
        </w:rPr>
      </w:pPr>
    </w:p>
    <w:p w14:paraId="79437BCD" w14:textId="77777777" w:rsidR="005B2F19" w:rsidRPr="00AA15D3" w:rsidRDefault="005B2F19" w:rsidP="005B2F19">
      <w:pPr>
        <w:ind w:left="708"/>
        <w:jc w:val="both"/>
        <w:rPr>
          <w:rFonts w:ascii="Arial" w:hAnsi="Arial" w:cs="Arial"/>
          <w:i/>
        </w:rPr>
      </w:pPr>
      <w:r w:rsidRPr="00AA15D3">
        <w:rPr>
          <w:rFonts w:ascii="Arial" w:hAnsi="Arial" w:cs="Arial"/>
          <w:i/>
          <w:u w:val="single"/>
        </w:rPr>
        <w:t>Variante</w:t>
      </w:r>
      <w:r w:rsidR="002E7699" w:rsidRPr="00AA15D3">
        <w:rPr>
          <w:rFonts w:ascii="Arial" w:hAnsi="Arial" w:cs="Arial"/>
          <w:i/>
          <w:u w:val="single"/>
        </w:rPr>
        <w:t xml:space="preserve"> 4</w:t>
      </w:r>
      <w:r w:rsidRPr="00AA15D3">
        <w:rPr>
          <w:rFonts w:ascii="Arial" w:hAnsi="Arial" w:cs="Arial"/>
          <w:i/>
        </w:rPr>
        <w:t xml:space="preserve"> : Montant modulé en fonction de la durée de présence effective sur l’année 2018</w:t>
      </w:r>
    </w:p>
    <w:p w14:paraId="2CF16CC6" w14:textId="14276FD8" w:rsidR="005B2F19" w:rsidRPr="00AA15D3" w:rsidRDefault="005B2F19" w:rsidP="005B2F19">
      <w:pPr>
        <w:ind w:left="708"/>
        <w:jc w:val="both"/>
        <w:rPr>
          <w:rFonts w:ascii="Arial" w:hAnsi="Arial" w:cs="Arial"/>
        </w:rPr>
      </w:pPr>
      <w:r w:rsidRPr="00AA15D3">
        <w:rPr>
          <w:rFonts w:ascii="Arial" w:hAnsi="Arial" w:cs="Arial"/>
        </w:rPr>
        <w:t>Le montant de la prime sera modulé en fonction de la durée de présence effective au cours de l’année 201</w:t>
      </w:r>
      <w:r w:rsidR="00AA15D3" w:rsidRPr="00AA15D3">
        <w:rPr>
          <w:rFonts w:ascii="Arial" w:hAnsi="Arial" w:cs="Arial"/>
        </w:rPr>
        <w:t>9</w:t>
      </w:r>
      <w:r w:rsidRPr="00AA15D3">
        <w:rPr>
          <w:rFonts w:ascii="Arial" w:hAnsi="Arial" w:cs="Arial"/>
        </w:rPr>
        <w:t xml:space="preserve">. </w:t>
      </w:r>
    </w:p>
    <w:p w14:paraId="44E6A0CD" w14:textId="77777777" w:rsidR="005B2F19" w:rsidRPr="00AA15D3" w:rsidRDefault="005B2F19" w:rsidP="005B2F19">
      <w:pPr>
        <w:ind w:left="708"/>
        <w:jc w:val="both"/>
        <w:rPr>
          <w:rFonts w:ascii="Arial" w:hAnsi="Arial" w:cs="Arial"/>
        </w:rPr>
      </w:pPr>
      <w:r w:rsidRPr="00AA15D3">
        <w:rPr>
          <w:rFonts w:ascii="Arial" w:hAnsi="Arial" w:cs="Arial"/>
        </w:rPr>
        <w:t>Sont assimilés à du temps de présence effective :</w:t>
      </w:r>
    </w:p>
    <w:p w14:paraId="5EB3AD24" w14:textId="77777777" w:rsidR="005B2F19" w:rsidRPr="00AA15D3" w:rsidRDefault="005B2F19" w:rsidP="005B2F19">
      <w:pPr>
        <w:ind w:left="708"/>
        <w:jc w:val="both"/>
        <w:rPr>
          <w:rFonts w:ascii="Arial" w:hAnsi="Arial" w:cs="Arial"/>
        </w:rPr>
      </w:pPr>
      <w:r w:rsidRPr="00AA15D3">
        <w:rPr>
          <w:rFonts w:ascii="Arial" w:hAnsi="Arial" w:cs="Arial"/>
        </w:rPr>
        <w:t>-</w:t>
      </w:r>
      <w:r w:rsidRPr="00AA15D3">
        <w:rPr>
          <w:rFonts w:ascii="Arial" w:hAnsi="Arial" w:cs="Arial"/>
        </w:rPr>
        <w:tab/>
        <w:t>les congés maternité, paternité, adoption,</w:t>
      </w:r>
    </w:p>
    <w:p w14:paraId="2E0621A9" w14:textId="77777777" w:rsidR="005B2F19" w:rsidRPr="00AA15D3" w:rsidRDefault="005B2F19" w:rsidP="005B2F19">
      <w:pPr>
        <w:ind w:left="708"/>
        <w:jc w:val="both"/>
        <w:rPr>
          <w:rFonts w:ascii="Arial" w:hAnsi="Arial" w:cs="Arial"/>
        </w:rPr>
      </w:pPr>
      <w:r w:rsidRPr="00AA15D3">
        <w:rPr>
          <w:rFonts w:ascii="Arial" w:hAnsi="Arial" w:cs="Arial"/>
        </w:rPr>
        <w:t>-</w:t>
      </w:r>
      <w:r w:rsidRPr="00AA15D3">
        <w:rPr>
          <w:rFonts w:ascii="Arial" w:hAnsi="Arial" w:cs="Arial"/>
        </w:rPr>
        <w:tab/>
        <w:t>le congé parental, congé pour enfant malade, congé de présence parentale,</w:t>
      </w:r>
    </w:p>
    <w:p w14:paraId="3C46133B" w14:textId="77777777" w:rsidR="005B2F19" w:rsidRPr="00AA15D3" w:rsidRDefault="005B2F19" w:rsidP="00843307">
      <w:pPr>
        <w:ind w:left="1418" w:hanging="710"/>
        <w:jc w:val="both"/>
        <w:rPr>
          <w:rFonts w:ascii="Arial" w:hAnsi="Arial" w:cs="Arial"/>
        </w:rPr>
      </w:pPr>
      <w:r w:rsidRPr="00AA15D3">
        <w:rPr>
          <w:rFonts w:ascii="Arial" w:hAnsi="Arial" w:cs="Arial"/>
        </w:rPr>
        <w:t>-</w:t>
      </w:r>
      <w:r w:rsidRPr="00AA15D3">
        <w:rPr>
          <w:rFonts w:ascii="Arial" w:hAnsi="Arial" w:cs="Arial"/>
        </w:rPr>
        <w:tab/>
        <w:t>les périodes légalement assimilées à du temps de travail effectif (ex congés payés, heures chômées au titre de l’activité partielle, repos équivalent…)</w:t>
      </w:r>
    </w:p>
    <w:p w14:paraId="675C992B" w14:textId="77777777" w:rsidR="005B2F19" w:rsidRPr="00AA15D3" w:rsidRDefault="005B2F19" w:rsidP="005B2F19">
      <w:pPr>
        <w:ind w:left="708"/>
        <w:jc w:val="both"/>
        <w:rPr>
          <w:rFonts w:ascii="Arial" w:hAnsi="Arial" w:cs="Arial"/>
        </w:rPr>
      </w:pPr>
      <w:r w:rsidRPr="00AA15D3">
        <w:rPr>
          <w:rFonts w:ascii="Arial" w:hAnsi="Arial" w:cs="Arial"/>
        </w:rPr>
        <w:t>-</w:t>
      </w:r>
      <w:r w:rsidRPr="00AA15D3">
        <w:rPr>
          <w:rFonts w:ascii="Arial" w:hAnsi="Arial" w:cs="Arial"/>
        </w:rPr>
        <w:tab/>
        <w:t>les périodes d’absences pour accident du travail ou maladie professionnelle.</w:t>
      </w:r>
    </w:p>
    <w:p w14:paraId="666D058C" w14:textId="77777777" w:rsidR="005B2F19" w:rsidRPr="00AA15D3" w:rsidRDefault="005B2F19" w:rsidP="005B2F19">
      <w:pPr>
        <w:ind w:left="708"/>
        <w:jc w:val="both"/>
        <w:rPr>
          <w:rFonts w:ascii="Arial" w:hAnsi="Arial" w:cs="Arial"/>
        </w:rPr>
      </w:pPr>
      <w:r w:rsidRPr="00AA15D3">
        <w:rPr>
          <w:rFonts w:ascii="Arial" w:hAnsi="Arial" w:cs="Arial"/>
        </w:rPr>
        <w:t xml:space="preserve">Le montant de la prime sera calculé comme suit : </w:t>
      </w:r>
    </w:p>
    <w:p w14:paraId="7F7AC085" w14:textId="77777777" w:rsidR="005B2F19" w:rsidRPr="00AA15D3" w:rsidRDefault="005B2F19" w:rsidP="005B2F19">
      <w:pPr>
        <w:ind w:left="708"/>
        <w:jc w:val="both"/>
        <w:rPr>
          <w:rFonts w:ascii="Arial" w:hAnsi="Arial" w:cs="Arial"/>
        </w:rPr>
      </w:pPr>
      <w:r w:rsidRPr="00AA15D3">
        <w:rPr>
          <w:rFonts w:ascii="Arial" w:hAnsi="Arial" w:cs="Arial"/>
        </w:rPr>
        <w:t>-</w:t>
      </w:r>
      <w:r w:rsidRPr="00AA15D3">
        <w:rPr>
          <w:rFonts w:ascii="Arial" w:hAnsi="Arial" w:cs="Arial"/>
        </w:rPr>
        <w:tab/>
        <w:t>présence effective de plus de 9 mois : 100 % de la prime,</w:t>
      </w:r>
    </w:p>
    <w:p w14:paraId="2338A767" w14:textId="77777777" w:rsidR="005B2F19" w:rsidRPr="00AA15D3" w:rsidRDefault="005B2F19" w:rsidP="005B2F19">
      <w:pPr>
        <w:ind w:left="708"/>
        <w:jc w:val="both"/>
        <w:rPr>
          <w:rFonts w:ascii="Arial" w:hAnsi="Arial" w:cs="Arial"/>
        </w:rPr>
      </w:pPr>
      <w:r w:rsidRPr="00AA15D3">
        <w:rPr>
          <w:rFonts w:ascii="Arial" w:hAnsi="Arial" w:cs="Arial"/>
        </w:rPr>
        <w:t>-</w:t>
      </w:r>
      <w:r w:rsidRPr="00AA15D3">
        <w:rPr>
          <w:rFonts w:ascii="Arial" w:hAnsi="Arial" w:cs="Arial"/>
        </w:rPr>
        <w:tab/>
        <w:t>présence effective de 6 à 9 mois : 80 % de la prime,</w:t>
      </w:r>
    </w:p>
    <w:p w14:paraId="4F7AE246" w14:textId="77777777" w:rsidR="005B2F19" w:rsidRPr="00AA15D3" w:rsidRDefault="005B2F19" w:rsidP="005B2F19">
      <w:pPr>
        <w:ind w:left="708"/>
        <w:jc w:val="both"/>
        <w:rPr>
          <w:rFonts w:ascii="Arial" w:hAnsi="Arial" w:cs="Arial"/>
        </w:rPr>
      </w:pPr>
      <w:r w:rsidRPr="00AA15D3">
        <w:rPr>
          <w:rFonts w:ascii="Arial" w:hAnsi="Arial" w:cs="Arial"/>
        </w:rPr>
        <w:lastRenderedPageBreak/>
        <w:t>-</w:t>
      </w:r>
      <w:r w:rsidRPr="00AA15D3">
        <w:rPr>
          <w:rFonts w:ascii="Arial" w:hAnsi="Arial" w:cs="Arial"/>
        </w:rPr>
        <w:tab/>
        <w:t>présence effective de 3 à moins de 6 mois : 50 % de la prime,</w:t>
      </w:r>
    </w:p>
    <w:p w14:paraId="384778B0" w14:textId="77777777" w:rsidR="005B2F19" w:rsidRPr="00AA15D3" w:rsidRDefault="005B2F19" w:rsidP="005B2F19">
      <w:pPr>
        <w:ind w:left="708"/>
        <w:jc w:val="both"/>
        <w:rPr>
          <w:rFonts w:ascii="Arial" w:hAnsi="Arial" w:cs="Arial"/>
        </w:rPr>
      </w:pPr>
      <w:r w:rsidRPr="00AA15D3">
        <w:rPr>
          <w:rFonts w:ascii="Arial" w:hAnsi="Arial" w:cs="Arial"/>
        </w:rPr>
        <w:t>-</w:t>
      </w:r>
      <w:r w:rsidRPr="00AA15D3">
        <w:rPr>
          <w:rFonts w:ascii="Arial" w:hAnsi="Arial" w:cs="Arial"/>
        </w:rPr>
        <w:tab/>
        <w:t>présence effective de moins de 3 mois : 25 % de la prime.</w:t>
      </w:r>
    </w:p>
    <w:p w14:paraId="28EDC8F0" w14:textId="77777777" w:rsidR="005B2F19" w:rsidRPr="00AA15D3" w:rsidRDefault="005B2F19" w:rsidP="005B2F19">
      <w:pPr>
        <w:ind w:left="708"/>
        <w:jc w:val="both"/>
        <w:rPr>
          <w:rFonts w:ascii="Arial" w:hAnsi="Arial" w:cs="Arial"/>
        </w:rPr>
      </w:pPr>
      <w:r w:rsidRPr="00AA15D3">
        <w:rPr>
          <w:rFonts w:ascii="Arial" w:hAnsi="Arial" w:cs="Arial"/>
        </w:rPr>
        <w:t>Le montant de la prime avan</w:t>
      </w:r>
      <w:r w:rsidR="001F4615" w:rsidRPr="00AA15D3">
        <w:rPr>
          <w:rFonts w:ascii="Arial" w:hAnsi="Arial" w:cs="Arial"/>
        </w:rPr>
        <w:t>t modulation (100%) sera de … €</w:t>
      </w:r>
      <w:r w:rsidRPr="00AA15D3">
        <w:rPr>
          <w:rFonts w:ascii="Arial" w:hAnsi="Arial" w:cs="Arial"/>
        </w:rPr>
        <w:t xml:space="preserve"> </w:t>
      </w:r>
      <w:r w:rsidRPr="00AA15D3">
        <w:rPr>
          <w:rFonts w:ascii="Arial" w:hAnsi="Arial" w:cs="Arial"/>
          <w:i/>
        </w:rPr>
        <w:t>(1 000 € ou montant inférieur)</w:t>
      </w:r>
      <w:r w:rsidR="001F4615" w:rsidRPr="00AA15D3">
        <w:rPr>
          <w:rFonts w:ascii="Arial" w:hAnsi="Arial" w:cs="Arial"/>
          <w:i/>
        </w:rPr>
        <w:t>.</w:t>
      </w:r>
    </w:p>
    <w:p w14:paraId="4542603A" w14:textId="77777777" w:rsidR="00EB3E0B" w:rsidRPr="00AA15D3" w:rsidRDefault="00EB3E0B" w:rsidP="005B2F19">
      <w:pPr>
        <w:ind w:left="708"/>
        <w:jc w:val="both"/>
        <w:rPr>
          <w:rFonts w:ascii="Arial" w:hAnsi="Arial" w:cs="Arial"/>
        </w:rPr>
      </w:pPr>
    </w:p>
    <w:p w14:paraId="1E725E06" w14:textId="77777777" w:rsidR="005B2F19" w:rsidRPr="00AA15D3" w:rsidRDefault="005B2F19" w:rsidP="005B2F19">
      <w:pPr>
        <w:ind w:left="708"/>
        <w:jc w:val="both"/>
        <w:rPr>
          <w:rFonts w:ascii="Arial" w:hAnsi="Arial" w:cs="Arial"/>
          <w:i/>
        </w:rPr>
      </w:pPr>
      <w:r w:rsidRPr="00AA15D3">
        <w:rPr>
          <w:rFonts w:ascii="Arial" w:hAnsi="Arial" w:cs="Arial"/>
          <w:i/>
          <w:u w:val="single"/>
        </w:rPr>
        <w:t xml:space="preserve">Variante </w:t>
      </w:r>
      <w:r w:rsidR="002E7699" w:rsidRPr="00AA15D3">
        <w:rPr>
          <w:rFonts w:ascii="Arial" w:hAnsi="Arial" w:cs="Arial"/>
          <w:i/>
          <w:u w:val="single"/>
        </w:rPr>
        <w:t>5</w:t>
      </w:r>
      <w:r w:rsidRPr="00AA15D3">
        <w:rPr>
          <w:rFonts w:ascii="Arial" w:hAnsi="Arial" w:cs="Arial"/>
          <w:i/>
        </w:rPr>
        <w:t xml:space="preserve"> : Montant modulé en fonction de la durée de travail prévue au contrat</w:t>
      </w:r>
    </w:p>
    <w:p w14:paraId="248DD490" w14:textId="77777777" w:rsidR="005B2F19" w:rsidRPr="00AA15D3" w:rsidRDefault="005B2F19" w:rsidP="005B2F19">
      <w:pPr>
        <w:ind w:left="708"/>
        <w:jc w:val="both"/>
        <w:rPr>
          <w:rFonts w:ascii="Arial" w:hAnsi="Arial" w:cs="Arial"/>
        </w:rPr>
      </w:pPr>
      <w:r w:rsidRPr="00AA15D3">
        <w:rPr>
          <w:rFonts w:ascii="Arial" w:hAnsi="Arial" w:cs="Arial"/>
        </w:rPr>
        <w:t>Le montant de la prime exceptionnelle est de</w:t>
      </w:r>
      <w:proofErr w:type="gramStart"/>
      <w:r w:rsidRPr="00AA15D3">
        <w:rPr>
          <w:rFonts w:ascii="Arial" w:hAnsi="Arial" w:cs="Arial"/>
        </w:rPr>
        <w:t xml:space="preserve"> ….</w:t>
      </w:r>
      <w:proofErr w:type="gramEnd"/>
      <w:r w:rsidRPr="00AA15D3">
        <w:rPr>
          <w:rFonts w:ascii="Arial" w:hAnsi="Arial" w:cs="Arial"/>
        </w:rPr>
        <w:t>€. Ce montant sera proratisé en fonction de la durée de travail prévue au contrat.</w:t>
      </w:r>
    </w:p>
    <w:p w14:paraId="70205D9E" w14:textId="77777777" w:rsidR="005B2F19" w:rsidRPr="00AA15D3" w:rsidRDefault="001F4615" w:rsidP="005B2F19">
      <w:pPr>
        <w:ind w:left="708"/>
        <w:jc w:val="both"/>
        <w:rPr>
          <w:rFonts w:ascii="Arial" w:hAnsi="Arial" w:cs="Arial"/>
        </w:rPr>
      </w:pPr>
      <w:r w:rsidRPr="00AA15D3">
        <w:rPr>
          <w:rFonts w:ascii="Arial" w:hAnsi="Arial" w:cs="Arial"/>
        </w:rPr>
        <w:t>(</w:t>
      </w:r>
      <w:r w:rsidR="005B2F19" w:rsidRPr="00AA15D3">
        <w:rPr>
          <w:rFonts w:ascii="Arial" w:hAnsi="Arial" w:cs="Arial"/>
          <w:i/>
        </w:rPr>
        <w:t xml:space="preserve">Ex le montant de la prime sera réduit de moitié pour les </w:t>
      </w:r>
      <w:r w:rsidRPr="00AA15D3">
        <w:rPr>
          <w:rFonts w:ascii="Arial" w:hAnsi="Arial" w:cs="Arial"/>
          <w:i/>
        </w:rPr>
        <w:t>salariés travaillant à mi-temps</w:t>
      </w:r>
      <w:r w:rsidRPr="00AA15D3">
        <w:rPr>
          <w:rFonts w:ascii="Arial" w:hAnsi="Arial" w:cs="Arial"/>
        </w:rPr>
        <w:t>)</w:t>
      </w:r>
    </w:p>
    <w:p w14:paraId="24B47747" w14:textId="77777777" w:rsidR="00702DA7" w:rsidRPr="00AA15D3" w:rsidRDefault="00702DA7" w:rsidP="0006410D">
      <w:pPr>
        <w:jc w:val="both"/>
        <w:rPr>
          <w:rFonts w:ascii="Arial" w:hAnsi="Arial" w:cs="Arial"/>
          <w:i/>
        </w:rPr>
      </w:pPr>
    </w:p>
    <w:p w14:paraId="3A50A274" w14:textId="1F70CBA7" w:rsidR="0006410D" w:rsidRPr="00AA15D3" w:rsidRDefault="00AA15D3" w:rsidP="0006410D">
      <w:pPr>
        <w:jc w:val="both"/>
        <w:rPr>
          <w:rFonts w:ascii="Arial" w:hAnsi="Arial" w:cs="Arial"/>
          <w:b/>
          <w:u w:val="single"/>
        </w:rPr>
      </w:pPr>
      <w:r w:rsidRPr="00AA15D3">
        <w:rPr>
          <w:rFonts w:ascii="Arial" w:hAnsi="Arial" w:cs="Arial"/>
          <w:b/>
          <w:u w:val="single"/>
        </w:rPr>
        <w:t xml:space="preserve">Article 3 - </w:t>
      </w:r>
      <w:r w:rsidR="004D510A" w:rsidRPr="00AA15D3">
        <w:rPr>
          <w:rFonts w:ascii="Arial" w:hAnsi="Arial" w:cs="Arial"/>
          <w:b/>
          <w:u w:val="single"/>
        </w:rPr>
        <w:t>Date de versement</w:t>
      </w:r>
      <w:r w:rsidR="00FE0553" w:rsidRPr="00AA15D3">
        <w:rPr>
          <w:rFonts w:ascii="Arial" w:hAnsi="Arial" w:cs="Arial"/>
          <w:b/>
          <w:u w:val="single"/>
        </w:rPr>
        <w:t xml:space="preserve"> de la prime</w:t>
      </w:r>
    </w:p>
    <w:p w14:paraId="427516CE" w14:textId="37FEBC76" w:rsidR="002B54D5" w:rsidRPr="00AA15D3" w:rsidRDefault="00C85FD1" w:rsidP="0006410D">
      <w:pPr>
        <w:jc w:val="both"/>
        <w:rPr>
          <w:rFonts w:ascii="Arial" w:hAnsi="Arial" w:cs="Arial"/>
        </w:rPr>
      </w:pPr>
      <w:r w:rsidRPr="00AA15D3">
        <w:rPr>
          <w:rFonts w:ascii="Arial" w:hAnsi="Arial" w:cs="Arial"/>
        </w:rPr>
        <w:t>La prime sera versée le ….</w:t>
      </w:r>
      <w:r w:rsidRPr="00AA15D3">
        <w:rPr>
          <w:rFonts w:ascii="Arial" w:hAnsi="Arial" w:cs="Arial"/>
          <w:b/>
        </w:rPr>
        <w:t xml:space="preserve"> </w:t>
      </w:r>
      <w:r w:rsidRPr="00AA15D3">
        <w:rPr>
          <w:rFonts w:ascii="Arial" w:hAnsi="Arial" w:cs="Arial"/>
          <w:i/>
        </w:rPr>
        <w:t>(</w:t>
      </w:r>
      <w:proofErr w:type="gramStart"/>
      <w:r w:rsidRPr="00AA15D3">
        <w:rPr>
          <w:rFonts w:ascii="Arial" w:hAnsi="Arial" w:cs="Arial"/>
          <w:i/>
        </w:rPr>
        <w:t>la</w:t>
      </w:r>
      <w:proofErr w:type="gramEnd"/>
      <w:r w:rsidRPr="00AA15D3">
        <w:rPr>
          <w:rFonts w:ascii="Arial" w:hAnsi="Arial" w:cs="Arial"/>
          <w:i/>
        </w:rPr>
        <w:t xml:space="preserve"> prime doit être versée au plus tard le 31 </w:t>
      </w:r>
      <w:r w:rsidR="00AA15D3" w:rsidRPr="00AA15D3">
        <w:rPr>
          <w:rFonts w:ascii="Arial" w:hAnsi="Arial" w:cs="Arial"/>
          <w:i/>
        </w:rPr>
        <w:t>juin 2020</w:t>
      </w:r>
      <w:r w:rsidRPr="00AA15D3">
        <w:rPr>
          <w:rFonts w:ascii="Arial" w:hAnsi="Arial" w:cs="Arial"/>
          <w:i/>
        </w:rPr>
        <w:t>)</w:t>
      </w:r>
      <w:r w:rsidR="0010272F" w:rsidRPr="00AA15D3">
        <w:rPr>
          <w:rFonts w:ascii="Arial" w:hAnsi="Arial" w:cs="Arial"/>
          <w:i/>
        </w:rPr>
        <w:t xml:space="preserve">, </w:t>
      </w:r>
      <w:r w:rsidR="004D510A" w:rsidRPr="00AA15D3">
        <w:rPr>
          <w:rFonts w:ascii="Arial" w:hAnsi="Arial" w:cs="Arial"/>
          <w:i/>
        </w:rPr>
        <w:t xml:space="preserve">(éventuellement préciser : </w:t>
      </w:r>
      <w:r w:rsidR="0010272F" w:rsidRPr="00AA15D3">
        <w:rPr>
          <w:rFonts w:ascii="Arial" w:hAnsi="Arial" w:cs="Arial"/>
        </w:rPr>
        <w:t>à l’occasion de la paie habituelle</w:t>
      </w:r>
      <w:r w:rsidR="004D510A" w:rsidRPr="00AA15D3">
        <w:rPr>
          <w:rFonts w:ascii="Arial" w:hAnsi="Arial" w:cs="Arial"/>
        </w:rPr>
        <w:t>)</w:t>
      </w:r>
      <w:r w:rsidR="0010272F" w:rsidRPr="00AA15D3">
        <w:rPr>
          <w:rFonts w:ascii="Arial" w:hAnsi="Arial" w:cs="Arial"/>
        </w:rPr>
        <w:t xml:space="preserve"> et figurera sur une ligne spécifique du bulletin de salaire.</w:t>
      </w:r>
    </w:p>
    <w:p w14:paraId="20F8AE6F" w14:textId="77777777" w:rsidR="00702DA7" w:rsidRPr="00AA15D3" w:rsidRDefault="0010272F" w:rsidP="0006410D">
      <w:pPr>
        <w:jc w:val="both"/>
        <w:rPr>
          <w:rFonts w:ascii="Arial" w:hAnsi="Arial" w:cs="Arial"/>
        </w:rPr>
      </w:pPr>
      <w:r w:rsidRPr="00AA15D3">
        <w:rPr>
          <w:rFonts w:ascii="Arial" w:hAnsi="Arial" w:cs="Arial"/>
        </w:rPr>
        <w:t xml:space="preserve">Elle ne se </w:t>
      </w:r>
      <w:r w:rsidR="00890113" w:rsidRPr="00AA15D3">
        <w:rPr>
          <w:rFonts w:ascii="Arial" w:hAnsi="Arial" w:cs="Arial"/>
        </w:rPr>
        <w:t>substitue à aucune augmentation de rémunération ni à au</w:t>
      </w:r>
      <w:r w:rsidR="004D510A" w:rsidRPr="00AA15D3">
        <w:rPr>
          <w:rFonts w:ascii="Arial" w:hAnsi="Arial" w:cs="Arial"/>
        </w:rPr>
        <w:t>cun élément de rémunération</w:t>
      </w:r>
      <w:r w:rsidR="00890113" w:rsidRPr="00AA15D3">
        <w:rPr>
          <w:rFonts w:ascii="Arial" w:hAnsi="Arial" w:cs="Arial"/>
        </w:rPr>
        <w:t xml:space="preserve"> obligatoire en vertu de règles légales, contractuelles ou d’usage.</w:t>
      </w:r>
    </w:p>
    <w:p w14:paraId="7F48AABE" w14:textId="77777777" w:rsidR="004B7AE1" w:rsidRPr="00AA15D3" w:rsidRDefault="004B7AE1" w:rsidP="0006410D">
      <w:pPr>
        <w:jc w:val="both"/>
        <w:rPr>
          <w:rFonts w:ascii="Arial" w:hAnsi="Arial" w:cs="Arial"/>
        </w:rPr>
      </w:pPr>
    </w:p>
    <w:p w14:paraId="21CB33BC" w14:textId="77777777" w:rsidR="004B7AE1" w:rsidRPr="00AA15D3" w:rsidRDefault="004B7AE1" w:rsidP="0006410D">
      <w:pPr>
        <w:jc w:val="both"/>
        <w:rPr>
          <w:rFonts w:ascii="Arial" w:hAnsi="Arial" w:cs="Arial"/>
        </w:rPr>
      </w:pPr>
    </w:p>
    <w:p w14:paraId="0B8C7EC1" w14:textId="59DB26B6" w:rsidR="0006410D" w:rsidRPr="00AA15D3" w:rsidRDefault="00AA15D3" w:rsidP="0006410D">
      <w:pPr>
        <w:jc w:val="both"/>
        <w:rPr>
          <w:rFonts w:ascii="Arial" w:hAnsi="Arial" w:cs="Arial"/>
          <w:b/>
          <w:u w:val="single"/>
        </w:rPr>
      </w:pPr>
      <w:r w:rsidRPr="00AA15D3">
        <w:rPr>
          <w:rFonts w:ascii="Arial" w:hAnsi="Arial" w:cs="Arial"/>
          <w:b/>
          <w:u w:val="single"/>
        </w:rPr>
        <w:t xml:space="preserve">Article 4 - </w:t>
      </w:r>
      <w:r w:rsidR="0006410D" w:rsidRPr="00AA15D3">
        <w:rPr>
          <w:rFonts w:ascii="Arial" w:hAnsi="Arial" w:cs="Arial"/>
          <w:b/>
          <w:u w:val="single"/>
        </w:rPr>
        <w:t>Régime fisc</w:t>
      </w:r>
      <w:r w:rsidR="004D510A" w:rsidRPr="00AA15D3">
        <w:rPr>
          <w:rFonts w:ascii="Arial" w:hAnsi="Arial" w:cs="Arial"/>
          <w:b/>
          <w:u w:val="single"/>
        </w:rPr>
        <w:t>al</w:t>
      </w:r>
      <w:r w:rsidR="0006410D" w:rsidRPr="00AA15D3">
        <w:rPr>
          <w:rFonts w:ascii="Arial" w:hAnsi="Arial" w:cs="Arial"/>
          <w:b/>
          <w:u w:val="single"/>
        </w:rPr>
        <w:t xml:space="preserve"> et social de la prime</w:t>
      </w:r>
    </w:p>
    <w:p w14:paraId="27E76238" w14:textId="77777777" w:rsidR="008E0F74" w:rsidRPr="00AA15D3" w:rsidRDefault="00ED338B" w:rsidP="0006410D">
      <w:pPr>
        <w:jc w:val="both"/>
        <w:rPr>
          <w:rFonts w:ascii="Arial" w:hAnsi="Arial" w:cs="Arial"/>
        </w:rPr>
      </w:pPr>
      <w:r w:rsidRPr="00AA15D3">
        <w:rPr>
          <w:rFonts w:ascii="Arial" w:hAnsi="Arial" w:cs="Arial"/>
        </w:rPr>
        <w:t>Cette prime</w:t>
      </w:r>
      <w:r w:rsidRPr="00AA15D3">
        <w:rPr>
          <w:rFonts w:ascii="Arial" w:hAnsi="Arial" w:cs="Arial"/>
          <w:i/>
        </w:rPr>
        <w:t xml:space="preserve"> </w:t>
      </w:r>
      <w:r w:rsidR="007F7228" w:rsidRPr="00AA15D3">
        <w:rPr>
          <w:rFonts w:ascii="Arial" w:hAnsi="Arial" w:cs="Arial"/>
        </w:rPr>
        <w:t>est</w:t>
      </w:r>
      <w:r w:rsidRPr="00AA15D3">
        <w:rPr>
          <w:rFonts w:ascii="Arial" w:hAnsi="Arial" w:cs="Arial"/>
        </w:rPr>
        <w:t xml:space="preserve"> exonérée de charges sociales salariales et patronales, de CSG-CRDS et d’impôt sur le revenu</w:t>
      </w:r>
      <w:r w:rsidR="007F7228" w:rsidRPr="00AA15D3">
        <w:rPr>
          <w:rFonts w:ascii="Arial" w:hAnsi="Arial" w:cs="Arial"/>
        </w:rPr>
        <w:t xml:space="preserve"> </w:t>
      </w:r>
      <w:r w:rsidR="009E7983" w:rsidRPr="00AA15D3">
        <w:rPr>
          <w:rFonts w:ascii="Arial" w:hAnsi="Arial" w:cs="Arial"/>
        </w:rPr>
        <w:t>(</w:t>
      </w:r>
      <w:r w:rsidR="00AA1E83" w:rsidRPr="00AA15D3">
        <w:rPr>
          <w:rFonts w:ascii="Arial" w:hAnsi="Arial" w:cs="Arial"/>
          <w:i/>
        </w:rPr>
        <w:t>le cas échéant, ajouter</w:t>
      </w:r>
      <w:r w:rsidR="00AA1E83" w:rsidRPr="00AA15D3">
        <w:rPr>
          <w:rFonts w:ascii="Arial" w:hAnsi="Arial" w:cs="Arial"/>
        </w:rPr>
        <w:t xml:space="preserve"> : </w:t>
      </w:r>
      <w:r w:rsidR="007F7228" w:rsidRPr="00AA15D3">
        <w:rPr>
          <w:rFonts w:ascii="Arial" w:hAnsi="Arial" w:cs="Arial"/>
        </w:rPr>
        <w:t>dans la limite de 1 000 € par salarié</w:t>
      </w:r>
      <w:r w:rsidR="009E7983" w:rsidRPr="00AA15D3">
        <w:rPr>
          <w:rFonts w:ascii="Arial" w:hAnsi="Arial" w:cs="Arial"/>
        </w:rPr>
        <w:t>)</w:t>
      </w:r>
      <w:r w:rsidRPr="00AA15D3">
        <w:rPr>
          <w:rFonts w:ascii="Arial" w:hAnsi="Arial" w:cs="Arial"/>
        </w:rPr>
        <w:t>.</w:t>
      </w:r>
    </w:p>
    <w:p w14:paraId="72AFC958" w14:textId="77777777" w:rsidR="00843307" w:rsidRPr="00AA15D3" w:rsidRDefault="00843307" w:rsidP="0006410D">
      <w:pPr>
        <w:jc w:val="both"/>
        <w:rPr>
          <w:rFonts w:ascii="Arial" w:hAnsi="Arial" w:cs="Arial"/>
        </w:rPr>
      </w:pPr>
    </w:p>
    <w:p w14:paraId="5CCC2E5A" w14:textId="77777777" w:rsidR="00843307" w:rsidRPr="00AA15D3" w:rsidRDefault="00843307" w:rsidP="0006410D">
      <w:pPr>
        <w:jc w:val="both"/>
        <w:rPr>
          <w:rFonts w:ascii="Arial" w:hAnsi="Arial" w:cs="Arial"/>
          <w:i/>
        </w:rPr>
      </w:pPr>
    </w:p>
    <w:p w14:paraId="201B166D" w14:textId="77777777" w:rsidR="00F36794" w:rsidRPr="00AA15D3" w:rsidRDefault="00F36794" w:rsidP="0006410D">
      <w:pPr>
        <w:jc w:val="both"/>
        <w:rPr>
          <w:rFonts w:ascii="Arial" w:hAnsi="Arial" w:cs="Arial"/>
          <w:b/>
        </w:rPr>
      </w:pPr>
    </w:p>
    <w:p w14:paraId="4A38245F" w14:textId="77777777" w:rsidR="008E0F74" w:rsidRPr="00AA15D3" w:rsidRDefault="008E0F74" w:rsidP="008E0F74">
      <w:pPr>
        <w:jc w:val="both"/>
        <w:rPr>
          <w:rFonts w:ascii="Arial" w:hAnsi="Arial" w:cs="Arial"/>
          <w:b/>
        </w:rPr>
      </w:pPr>
      <w:r w:rsidRPr="00AA15D3">
        <w:rPr>
          <w:rFonts w:ascii="Arial" w:hAnsi="Arial" w:cs="Arial"/>
          <w:b/>
        </w:rPr>
        <w:t>Fait à ……………</w:t>
      </w:r>
    </w:p>
    <w:p w14:paraId="66D82301" w14:textId="77777777" w:rsidR="00A96562" w:rsidRPr="00AA15D3" w:rsidRDefault="00A96562" w:rsidP="008E0F74">
      <w:pPr>
        <w:jc w:val="both"/>
        <w:rPr>
          <w:rFonts w:ascii="Arial" w:hAnsi="Arial" w:cs="Arial"/>
          <w:b/>
        </w:rPr>
      </w:pPr>
    </w:p>
    <w:p w14:paraId="0CC3DD0B" w14:textId="4768F4A0" w:rsidR="00A96562" w:rsidRPr="00AA15D3" w:rsidRDefault="008E0F74" w:rsidP="008E0F74">
      <w:pPr>
        <w:jc w:val="both"/>
        <w:rPr>
          <w:rFonts w:ascii="Arial" w:hAnsi="Arial" w:cs="Arial"/>
        </w:rPr>
      </w:pPr>
      <w:r w:rsidRPr="00AA15D3">
        <w:rPr>
          <w:rFonts w:ascii="Arial" w:hAnsi="Arial" w:cs="Arial"/>
          <w:b/>
        </w:rPr>
        <w:t xml:space="preserve">Le ……………………….     </w:t>
      </w:r>
    </w:p>
    <w:p w14:paraId="5103B641" w14:textId="77777777" w:rsidR="00C85FD1" w:rsidRPr="00AA15D3" w:rsidRDefault="00C85FD1" w:rsidP="008E0F74">
      <w:pPr>
        <w:jc w:val="both"/>
        <w:rPr>
          <w:rFonts w:ascii="Arial" w:hAnsi="Arial" w:cs="Arial"/>
          <w:b/>
        </w:rPr>
      </w:pPr>
      <w:r w:rsidRPr="00AA15D3">
        <w:rPr>
          <w:rFonts w:ascii="Arial" w:hAnsi="Arial" w:cs="Arial"/>
        </w:rPr>
        <w:t xml:space="preserve">                                        </w:t>
      </w:r>
      <w:r w:rsidR="008E0F74" w:rsidRPr="00AA15D3">
        <w:rPr>
          <w:rFonts w:ascii="Arial" w:hAnsi="Arial" w:cs="Arial"/>
          <w:b/>
        </w:rPr>
        <w:t xml:space="preserve">                                               </w:t>
      </w:r>
    </w:p>
    <w:p w14:paraId="1673AB7D" w14:textId="77777777" w:rsidR="00F36794" w:rsidRPr="00AA15D3" w:rsidRDefault="00C85FD1" w:rsidP="008E0F74">
      <w:pPr>
        <w:jc w:val="both"/>
        <w:rPr>
          <w:rFonts w:ascii="Arial" w:hAnsi="Arial" w:cs="Arial"/>
          <w:b/>
        </w:rPr>
      </w:pPr>
      <w:r w:rsidRPr="00AA15D3">
        <w:rPr>
          <w:rFonts w:ascii="Arial" w:hAnsi="Arial" w:cs="Arial"/>
          <w:b/>
        </w:rPr>
        <w:t>Signature du dirigeant</w:t>
      </w:r>
    </w:p>
    <w:p w14:paraId="6E86A603" w14:textId="77777777" w:rsidR="00A96562" w:rsidRPr="00AA15D3" w:rsidRDefault="00A96562" w:rsidP="008E0F74">
      <w:pPr>
        <w:jc w:val="both"/>
        <w:rPr>
          <w:rFonts w:ascii="Arial" w:hAnsi="Arial" w:cs="Arial"/>
          <w:b/>
        </w:rPr>
      </w:pPr>
    </w:p>
    <w:p w14:paraId="3E9BA57F" w14:textId="77777777" w:rsidR="00A96562" w:rsidRPr="00AA15D3" w:rsidRDefault="00A96562" w:rsidP="008E0F74">
      <w:pPr>
        <w:jc w:val="both"/>
        <w:rPr>
          <w:rFonts w:ascii="Arial" w:hAnsi="Arial" w:cs="Arial"/>
          <w:b/>
        </w:rPr>
      </w:pPr>
    </w:p>
    <w:p w14:paraId="7428BBE5" w14:textId="77777777" w:rsidR="00A96562" w:rsidRPr="00AA15D3" w:rsidRDefault="00A96562" w:rsidP="008E0F74">
      <w:pPr>
        <w:jc w:val="both"/>
        <w:rPr>
          <w:rFonts w:ascii="Arial" w:hAnsi="Arial" w:cs="Arial"/>
          <w:b/>
        </w:rPr>
      </w:pPr>
    </w:p>
    <w:p w14:paraId="4B735EFD" w14:textId="77777777" w:rsidR="00F36794" w:rsidRPr="00AA15D3" w:rsidRDefault="00F36794" w:rsidP="008E0F74">
      <w:pPr>
        <w:jc w:val="both"/>
        <w:rPr>
          <w:rFonts w:ascii="Arial" w:hAnsi="Arial" w:cs="Arial"/>
          <w:b/>
          <w:i/>
        </w:rPr>
      </w:pPr>
    </w:p>
    <w:p w14:paraId="240FEBC6" w14:textId="77777777" w:rsidR="005B2F19" w:rsidRDefault="005B2F19" w:rsidP="008E0F74">
      <w:pPr>
        <w:jc w:val="both"/>
        <w:rPr>
          <w:b/>
          <w:i/>
        </w:rPr>
      </w:pPr>
    </w:p>
    <w:p w14:paraId="11D4D8EF" w14:textId="77777777" w:rsidR="005B2F19" w:rsidRPr="001304DB" w:rsidRDefault="005B2F19" w:rsidP="008E0F74">
      <w:pPr>
        <w:jc w:val="both"/>
        <w:rPr>
          <w:b/>
          <w:i/>
        </w:rPr>
      </w:pPr>
    </w:p>
    <w:sectPr w:rsidR="005B2F19" w:rsidRPr="001304DB" w:rsidSect="00F42D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CF53F" w14:textId="77777777" w:rsidR="00F403B4" w:rsidRDefault="00F403B4" w:rsidP="008E0F74">
      <w:pPr>
        <w:spacing w:after="0" w:line="240" w:lineRule="auto"/>
      </w:pPr>
      <w:r>
        <w:separator/>
      </w:r>
    </w:p>
  </w:endnote>
  <w:endnote w:type="continuationSeparator" w:id="0">
    <w:p w14:paraId="6D74E0BA" w14:textId="77777777" w:rsidR="00F403B4" w:rsidRDefault="00F403B4" w:rsidP="008E0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B0548" w14:textId="77777777" w:rsidR="00F403B4" w:rsidRDefault="00F403B4" w:rsidP="008E0F74">
      <w:pPr>
        <w:spacing w:after="0" w:line="240" w:lineRule="auto"/>
      </w:pPr>
      <w:r>
        <w:separator/>
      </w:r>
    </w:p>
  </w:footnote>
  <w:footnote w:type="continuationSeparator" w:id="0">
    <w:p w14:paraId="57F58566" w14:textId="77777777" w:rsidR="00F403B4" w:rsidRDefault="00F403B4" w:rsidP="008E0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E01B8"/>
    <w:multiLevelType w:val="hybridMultilevel"/>
    <w:tmpl w:val="CA4AF3F8"/>
    <w:lvl w:ilvl="0" w:tplc="7EBA3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83519"/>
    <w:multiLevelType w:val="hybridMultilevel"/>
    <w:tmpl w:val="60E83E04"/>
    <w:lvl w:ilvl="0" w:tplc="7EBA3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05FFA"/>
    <w:multiLevelType w:val="hybridMultilevel"/>
    <w:tmpl w:val="74DA6B10"/>
    <w:lvl w:ilvl="0" w:tplc="7EBA3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F19"/>
    <w:rsid w:val="000442A5"/>
    <w:rsid w:val="0006103C"/>
    <w:rsid w:val="0006410D"/>
    <w:rsid w:val="0009326F"/>
    <w:rsid w:val="000B043D"/>
    <w:rsid w:val="000C1CFB"/>
    <w:rsid w:val="0010272F"/>
    <w:rsid w:val="001304DB"/>
    <w:rsid w:val="001F4615"/>
    <w:rsid w:val="002814A7"/>
    <w:rsid w:val="00284CA0"/>
    <w:rsid w:val="002B54D5"/>
    <w:rsid w:val="002E7699"/>
    <w:rsid w:val="0034284B"/>
    <w:rsid w:val="003540C3"/>
    <w:rsid w:val="003711D0"/>
    <w:rsid w:val="003C56F0"/>
    <w:rsid w:val="003F27BA"/>
    <w:rsid w:val="00441044"/>
    <w:rsid w:val="004907D4"/>
    <w:rsid w:val="004B7AE1"/>
    <w:rsid w:val="004D510A"/>
    <w:rsid w:val="004D57A1"/>
    <w:rsid w:val="00507B6A"/>
    <w:rsid w:val="00510190"/>
    <w:rsid w:val="005B2F19"/>
    <w:rsid w:val="005E2B37"/>
    <w:rsid w:val="005E7B38"/>
    <w:rsid w:val="006B18EE"/>
    <w:rsid w:val="006B5592"/>
    <w:rsid w:val="006C2BBF"/>
    <w:rsid w:val="00702DA7"/>
    <w:rsid w:val="007C7398"/>
    <w:rsid w:val="007D3F7A"/>
    <w:rsid w:val="007F7228"/>
    <w:rsid w:val="00812C97"/>
    <w:rsid w:val="008241CD"/>
    <w:rsid w:val="00833785"/>
    <w:rsid w:val="00843307"/>
    <w:rsid w:val="00890113"/>
    <w:rsid w:val="008E0F74"/>
    <w:rsid w:val="008E2C9A"/>
    <w:rsid w:val="008E67DE"/>
    <w:rsid w:val="00924910"/>
    <w:rsid w:val="00933164"/>
    <w:rsid w:val="009444F7"/>
    <w:rsid w:val="00946FD0"/>
    <w:rsid w:val="0095190C"/>
    <w:rsid w:val="00956CC3"/>
    <w:rsid w:val="00976F19"/>
    <w:rsid w:val="009A10ED"/>
    <w:rsid w:val="009E7983"/>
    <w:rsid w:val="00A171E4"/>
    <w:rsid w:val="00A96562"/>
    <w:rsid w:val="00AA15D3"/>
    <w:rsid w:val="00AA1E83"/>
    <w:rsid w:val="00C348AB"/>
    <w:rsid w:val="00C34DB5"/>
    <w:rsid w:val="00C47AE7"/>
    <w:rsid w:val="00C62F0E"/>
    <w:rsid w:val="00C85FD1"/>
    <w:rsid w:val="00C94D4B"/>
    <w:rsid w:val="00CB546A"/>
    <w:rsid w:val="00E820DB"/>
    <w:rsid w:val="00E94296"/>
    <w:rsid w:val="00EB3E0B"/>
    <w:rsid w:val="00ED338B"/>
    <w:rsid w:val="00EF0CDA"/>
    <w:rsid w:val="00F36794"/>
    <w:rsid w:val="00F403B4"/>
    <w:rsid w:val="00F42D9C"/>
    <w:rsid w:val="00FE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7DC9D"/>
  <w15:chartTrackingRefBased/>
  <w15:docId w15:val="{3ACBFB13-0A07-48F9-9CCC-41FBEE61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F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0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0F74"/>
  </w:style>
  <w:style w:type="paragraph" w:styleId="Pieddepage">
    <w:name w:val="footer"/>
    <w:basedOn w:val="Normal"/>
    <w:link w:val="PieddepageCar"/>
    <w:uiPriority w:val="99"/>
    <w:unhideWhenUsed/>
    <w:rsid w:val="008E0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0F74"/>
  </w:style>
  <w:style w:type="paragraph" w:styleId="Paragraphedeliste">
    <w:name w:val="List Paragraph"/>
    <w:basedOn w:val="Normal"/>
    <w:uiPriority w:val="34"/>
    <w:qFormat/>
    <w:rsid w:val="00C34DB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E0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0553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47AE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47AE7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AA15D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15D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A15D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15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15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egifrance.gouv.fr/eli/loi/2019/12/24/CPAX1927098L/jo/article_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B8C66-FE29-4339-945A-8224394E6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CINOV</Company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MOREAU</dc:creator>
  <cp:keywords/>
  <dc:description/>
  <cp:lastModifiedBy>Vincent Moreau</cp:lastModifiedBy>
  <cp:revision>2</cp:revision>
  <cp:lastPrinted>2019-01-08T08:15:00Z</cp:lastPrinted>
  <dcterms:created xsi:type="dcterms:W3CDTF">2020-11-27T10:41:00Z</dcterms:created>
  <dcterms:modified xsi:type="dcterms:W3CDTF">2020-11-27T10:41:00Z</dcterms:modified>
</cp:coreProperties>
</file>